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1C2" w:rsidRPr="006F636A" w:rsidRDefault="006F636A" w:rsidP="00BF11C2">
      <w:pPr>
        <w:jc w:val="center"/>
        <w:rPr>
          <w:b/>
        </w:rPr>
      </w:pPr>
      <w:r w:rsidRPr="006F636A">
        <w:rPr>
          <w:b/>
        </w:rPr>
        <w:t>LA CURACIÓN Y ESPIRITUALIDADES PRÁCTICAS: CURACIÓN POR LA FE EN EL CORAZÓN DE LA AMAZONIA ORIENTAL BRASILEÑA</w:t>
      </w:r>
    </w:p>
    <w:p w:rsidR="006F636A" w:rsidRDefault="006F636A" w:rsidP="00BF11C2">
      <w:pPr>
        <w:jc w:val="center"/>
      </w:pPr>
    </w:p>
    <w:p w:rsidR="006F636A" w:rsidRDefault="006F636A" w:rsidP="006F636A">
      <w:pPr>
        <w:jc w:val="right"/>
      </w:pPr>
      <w:proofErr w:type="spellStart"/>
      <w:r>
        <w:t>Lucielma</w:t>
      </w:r>
      <w:proofErr w:type="spellEnd"/>
      <w:r>
        <w:t xml:space="preserve"> Lobato Silva</w:t>
      </w:r>
      <w:r w:rsidR="00E3767A">
        <w:t>- PPGA, UFPA</w:t>
      </w:r>
      <w:proofErr w:type="gramStart"/>
      <w:r w:rsidR="00E3767A">
        <w:rPr>
          <w:rStyle w:val="Refdenotaderodap"/>
        </w:rPr>
        <w:footnoteReference w:id="1"/>
      </w:r>
      <w:proofErr w:type="gramEnd"/>
    </w:p>
    <w:p w:rsidR="00BF11C2" w:rsidRDefault="00BF11C2" w:rsidP="00BF11C2"/>
    <w:p w:rsidR="00BF11C2" w:rsidRDefault="00BF11C2" w:rsidP="00BF11C2"/>
    <w:p w:rsidR="00256B03" w:rsidRDefault="00BF11C2" w:rsidP="00BF11C2">
      <w:r>
        <w:t xml:space="preserve">Este </w:t>
      </w:r>
      <w:proofErr w:type="spellStart"/>
      <w:r>
        <w:t>trabajo</w:t>
      </w:r>
      <w:proofErr w:type="spellEnd"/>
      <w:r>
        <w:t xml:space="preserve"> </w:t>
      </w:r>
      <w:proofErr w:type="spellStart"/>
      <w:r>
        <w:t>tiene</w:t>
      </w:r>
      <w:proofErr w:type="spellEnd"/>
      <w:r>
        <w:t xml:space="preserve"> como objetivo </w:t>
      </w:r>
      <w:proofErr w:type="spellStart"/>
      <w:r>
        <w:t>analizar</w:t>
      </w:r>
      <w:proofErr w:type="spellEnd"/>
      <w:r>
        <w:t xml:space="preserve"> una de </w:t>
      </w:r>
      <w:proofErr w:type="spellStart"/>
      <w:r>
        <w:t>las</w:t>
      </w:r>
      <w:proofErr w:type="spellEnd"/>
      <w:r>
        <w:t xml:space="preserve"> diversas </w:t>
      </w:r>
      <w:proofErr w:type="spellStart"/>
      <w:r>
        <w:t>prácticas</w:t>
      </w:r>
      <w:proofErr w:type="spellEnd"/>
      <w:r>
        <w:t xml:space="preserve"> de </w:t>
      </w:r>
      <w:proofErr w:type="spellStart"/>
      <w:r>
        <w:t>curación</w:t>
      </w:r>
      <w:proofErr w:type="spellEnd"/>
      <w:r>
        <w:t xml:space="preserve"> </w:t>
      </w:r>
      <w:proofErr w:type="spellStart"/>
      <w:r>
        <w:t>llevadas</w:t>
      </w:r>
      <w:proofErr w:type="spellEnd"/>
      <w:r>
        <w:t xml:space="preserve"> a cabo </w:t>
      </w:r>
      <w:proofErr w:type="spellStart"/>
      <w:r>
        <w:t>en</w:t>
      </w:r>
      <w:proofErr w:type="spellEnd"/>
      <w:r>
        <w:t xml:space="preserve"> </w:t>
      </w:r>
      <w:proofErr w:type="spellStart"/>
      <w:proofErr w:type="gramStart"/>
      <w:r>
        <w:t>el</w:t>
      </w:r>
      <w:proofErr w:type="spellEnd"/>
      <w:proofErr w:type="gramEnd"/>
      <w:r>
        <w:t xml:space="preserve"> </w:t>
      </w:r>
      <w:proofErr w:type="spellStart"/>
      <w:r>
        <w:t>hogar</w:t>
      </w:r>
      <w:proofErr w:type="spellEnd"/>
      <w:r>
        <w:t xml:space="preserve"> Dona </w:t>
      </w:r>
      <w:proofErr w:type="spellStart"/>
      <w:r>
        <w:t>Neca</w:t>
      </w:r>
      <w:proofErr w:type="spellEnd"/>
      <w:r>
        <w:t xml:space="preserve"> </w:t>
      </w:r>
      <w:proofErr w:type="spellStart"/>
      <w:r>
        <w:t>curación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Río</w:t>
      </w:r>
      <w:proofErr w:type="spellEnd"/>
      <w:r>
        <w:t xml:space="preserve"> </w:t>
      </w:r>
      <w:proofErr w:type="spellStart"/>
      <w:r>
        <w:t>Urubuéua</w:t>
      </w:r>
      <w:proofErr w:type="spellEnd"/>
      <w:r>
        <w:t xml:space="preserve"> Fátima, </w:t>
      </w:r>
      <w:proofErr w:type="spellStart"/>
      <w:r>
        <w:t>comunidad</w:t>
      </w:r>
      <w:proofErr w:type="spellEnd"/>
      <w:r>
        <w:t xml:space="preserve"> </w:t>
      </w:r>
      <w:proofErr w:type="spellStart"/>
      <w:r>
        <w:t>ribereña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municipio</w:t>
      </w:r>
      <w:proofErr w:type="spellEnd"/>
      <w:r>
        <w:t xml:space="preserve"> de Abaetetuba, una </w:t>
      </w:r>
      <w:proofErr w:type="spellStart"/>
      <w:r>
        <w:t>ciudad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la</w:t>
      </w:r>
      <w:proofErr w:type="spellEnd"/>
      <w:r>
        <w:t xml:space="preserve"> </w:t>
      </w:r>
      <w:proofErr w:type="spellStart"/>
      <w:r>
        <w:t>región</w:t>
      </w:r>
      <w:proofErr w:type="spellEnd"/>
      <w:r>
        <w:t xml:space="preserve"> media </w:t>
      </w:r>
      <w:proofErr w:type="spellStart"/>
      <w:r>
        <w:t>del</w:t>
      </w:r>
      <w:proofErr w:type="spellEnd"/>
      <w:r>
        <w:t xml:space="preserve"> </w:t>
      </w:r>
      <w:proofErr w:type="spellStart"/>
      <w:r>
        <w:t>noreste</w:t>
      </w:r>
      <w:proofErr w:type="spellEnd"/>
      <w:r>
        <w:t xml:space="preserve"> de Pará, parte oriental de </w:t>
      </w:r>
      <w:proofErr w:type="spellStart"/>
      <w:r>
        <w:t>la</w:t>
      </w:r>
      <w:proofErr w:type="spellEnd"/>
      <w:r>
        <w:t xml:space="preserve"> </w:t>
      </w:r>
      <w:proofErr w:type="spellStart"/>
      <w:r>
        <w:t>Amazonia</w:t>
      </w:r>
      <w:proofErr w:type="spellEnd"/>
      <w:r>
        <w:t xml:space="preserve"> </w:t>
      </w:r>
      <w:proofErr w:type="spellStart"/>
      <w:r>
        <w:t>brasileña</w:t>
      </w:r>
      <w:proofErr w:type="spellEnd"/>
      <w:r>
        <w:t xml:space="preserve">. </w:t>
      </w:r>
      <w:r w:rsidR="006F636A">
        <w:t xml:space="preserve">Diversas </w:t>
      </w:r>
      <w:proofErr w:type="spellStart"/>
      <w:r>
        <w:t>prácticas</w:t>
      </w:r>
      <w:proofErr w:type="spellEnd"/>
      <w:r>
        <w:t xml:space="preserve"> de </w:t>
      </w:r>
      <w:proofErr w:type="spellStart"/>
      <w:r>
        <w:t>sanación</w:t>
      </w:r>
      <w:proofErr w:type="spellEnd"/>
      <w:r>
        <w:t xml:space="preserve"> espiritual, realizadas a través de </w:t>
      </w:r>
      <w:proofErr w:type="spellStart"/>
      <w:r>
        <w:t>Neca</w:t>
      </w:r>
      <w:proofErr w:type="spellEnd"/>
      <w:r>
        <w:t xml:space="preserve"> sanador </w:t>
      </w:r>
      <w:proofErr w:type="spellStart"/>
      <w:r>
        <w:t>construyeron</w:t>
      </w:r>
      <w:proofErr w:type="spellEnd"/>
      <w:r>
        <w:t xml:space="preserve"> </w:t>
      </w:r>
      <w:proofErr w:type="gramStart"/>
      <w:r>
        <w:t>sus</w:t>
      </w:r>
      <w:proofErr w:type="gramEnd"/>
      <w:r>
        <w:t xml:space="preserve"> </w:t>
      </w:r>
      <w:proofErr w:type="spellStart"/>
      <w:r>
        <w:t>guías</w:t>
      </w:r>
      <w:proofErr w:type="spellEnd"/>
      <w:r>
        <w:t xml:space="preserve">, que </w:t>
      </w:r>
      <w:proofErr w:type="spellStart"/>
      <w:r>
        <w:t>realizan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más variados </w:t>
      </w:r>
      <w:proofErr w:type="spellStart"/>
      <w:r>
        <w:t>tratamientos</w:t>
      </w:r>
      <w:proofErr w:type="spellEnd"/>
      <w:r>
        <w:t xml:space="preserve"> que van desde </w:t>
      </w:r>
      <w:proofErr w:type="spellStart"/>
      <w:r>
        <w:t>la</w:t>
      </w:r>
      <w:proofErr w:type="spellEnd"/>
      <w:r>
        <w:t xml:space="preserve"> </w:t>
      </w:r>
      <w:proofErr w:type="spellStart"/>
      <w:r>
        <w:t>curación</w:t>
      </w:r>
      <w:proofErr w:type="spellEnd"/>
      <w:r>
        <w:t xml:space="preserve"> física a espiritual no se </w:t>
      </w:r>
      <w:proofErr w:type="spellStart"/>
      <w:r>
        <w:t>llevan</w:t>
      </w:r>
      <w:proofErr w:type="spellEnd"/>
      <w:r>
        <w:t xml:space="preserve"> a cabo. </w:t>
      </w:r>
      <w:proofErr w:type="spellStart"/>
      <w:r>
        <w:t>Aquí</w:t>
      </w:r>
      <w:proofErr w:type="spellEnd"/>
      <w:r>
        <w:t xml:space="preserve"> se </w:t>
      </w:r>
      <w:proofErr w:type="spellStart"/>
      <w:r>
        <w:t>propone</w:t>
      </w:r>
      <w:proofErr w:type="spellEnd"/>
      <w:r>
        <w:t xml:space="preserve"> </w:t>
      </w:r>
      <w:proofErr w:type="spellStart"/>
      <w:r>
        <w:t>profundizar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las</w:t>
      </w:r>
      <w:proofErr w:type="spellEnd"/>
      <w:r>
        <w:t xml:space="preserve"> curas </w:t>
      </w:r>
      <w:proofErr w:type="spellStart"/>
      <w:r>
        <w:t>desinfeitiçoamento</w:t>
      </w:r>
      <w:proofErr w:type="spellEnd"/>
      <w:r>
        <w:t xml:space="preserve">, </w:t>
      </w:r>
      <w:proofErr w:type="gramStart"/>
      <w:r>
        <w:t>es</w:t>
      </w:r>
      <w:proofErr w:type="gramEnd"/>
      <w:r>
        <w:t xml:space="preserve"> </w:t>
      </w:r>
      <w:proofErr w:type="spellStart"/>
      <w:r>
        <w:t>decir</w:t>
      </w:r>
      <w:proofErr w:type="spellEnd"/>
      <w:r>
        <w:t xml:space="preserve">, </w:t>
      </w:r>
      <w:proofErr w:type="spellStart"/>
      <w:r>
        <w:t>la</w:t>
      </w:r>
      <w:proofErr w:type="spellEnd"/>
      <w:r>
        <w:t xml:space="preserve"> </w:t>
      </w:r>
      <w:proofErr w:type="spellStart"/>
      <w:r>
        <w:t>eliminación</w:t>
      </w:r>
      <w:proofErr w:type="spellEnd"/>
      <w:r>
        <w:t xml:space="preserve"> de </w:t>
      </w:r>
      <w:proofErr w:type="spellStart"/>
      <w:r>
        <w:t>un</w:t>
      </w:r>
      <w:proofErr w:type="spellEnd"/>
      <w:r>
        <w:t xml:space="preserve"> </w:t>
      </w:r>
      <w:proofErr w:type="spellStart"/>
      <w:r>
        <w:t>hechizo</w:t>
      </w:r>
      <w:proofErr w:type="spellEnd"/>
      <w:r>
        <w:t xml:space="preserve"> dado </w:t>
      </w:r>
      <w:proofErr w:type="spellStart"/>
      <w:r>
        <w:t>el</w:t>
      </w:r>
      <w:proofErr w:type="spellEnd"/>
      <w:r>
        <w:t xml:space="preserve"> </w:t>
      </w:r>
      <w:proofErr w:type="spellStart"/>
      <w:r>
        <w:t>cuerpo</w:t>
      </w:r>
      <w:proofErr w:type="spellEnd"/>
      <w:r>
        <w:t xml:space="preserve"> de una persona </w:t>
      </w:r>
      <w:proofErr w:type="spellStart"/>
      <w:r>
        <w:t>en</w:t>
      </w:r>
      <w:proofErr w:type="spellEnd"/>
      <w:r>
        <w:t xml:space="preserve"> particular. </w:t>
      </w:r>
      <w:proofErr w:type="spellStart"/>
      <w:r>
        <w:t>Según</w:t>
      </w:r>
      <w:proofErr w:type="spellEnd"/>
      <w:r>
        <w:t xml:space="preserve"> Maués (1990) se trata de una </w:t>
      </w:r>
      <w:proofErr w:type="spellStart"/>
      <w:r>
        <w:t>práctica</w:t>
      </w:r>
      <w:proofErr w:type="spellEnd"/>
      <w:r>
        <w:t xml:space="preserve"> espiritual </w:t>
      </w:r>
      <w:proofErr w:type="spellStart"/>
      <w:r>
        <w:t>común</w:t>
      </w:r>
      <w:proofErr w:type="spellEnd"/>
      <w:r>
        <w:t xml:space="preserve"> entre </w:t>
      </w:r>
      <w:proofErr w:type="spellStart"/>
      <w:r>
        <w:t>los</w:t>
      </w:r>
      <w:proofErr w:type="spellEnd"/>
      <w:r>
        <w:t xml:space="preserve"> </w:t>
      </w:r>
      <w:proofErr w:type="spellStart"/>
      <w:r>
        <w:t>chamanes</w:t>
      </w:r>
      <w:proofErr w:type="spellEnd"/>
      <w:r>
        <w:t xml:space="preserve"> </w:t>
      </w:r>
      <w:proofErr w:type="spellStart"/>
      <w:proofErr w:type="gramStart"/>
      <w:r>
        <w:t>del</w:t>
      </w:r>
      <w:proofErr w:type="spellEnd"/>
      <w:proofErr w:type="gramEnd"/>
      <w:r>
        <w:t xml:space="preserve"> interior de </w:t>
      </w:r>
      <w:proofErr w:type="spellStart"/>
      <w:r>
        <w:t>la</w:t>
      </w:r>
      <w:proofErr w:type="spellEnd"/>
      <w:r>
        <w:t xml:space="preserve"> </w:t>
      </w:r>
      <w:proofErr w:type="spellStart"/>
      <w:r>
        <w:t>Amazonia</w:t>
      </w:r>
      <w:proofErr w:type="spellEnd"/>
      <w:r>
        <w:t xml:space="preserve">. </w:t>
      </w:r>
      <w:proofErr w:type="spellStart"/>
      <w:r>
        <w:t>Villacorta</w:t>
      </w:r>
      <w:proofErr w:type="spellEnd"/>
      <w:r>
        <w:t xml:space="preserve"> (2013) está de </w:t>
      </w:r>
      <w:proofErr w:type="spellStart"/>
      <w:r>
        <w:t>acuerdo</w:t>
      </w:r>
      <w:proofErr w:type="spellEnd"/>
      <w:r>
        <w:t xml:space="preserve"> </w:t>
      </w:r>
      <w:proofErr w:type="spellStart"/>
      <w:r>
        <w:t>con</w:t>
      </w:r>
      <w:proofErr w:type="spellEnd"/>
      <w:r>
        <w:t xml:space="preserve"> Maués (1990) </w:t>
      </w:r>
      <w:proofErr w:type="gramStart"/>
      <w:r>
        <w:t>al</w:t>
      </w:r>
      <w:proofErr w:type="gramEnd"/>
      <w:r>
        <w:t xml:space="preserve"> afirmar que estas </w:t>
      </w:r>
      <w:proofErr w:type="spellStart"/>
      <w:r>
        <w:t>curaciones</w:t>
      </w:r>
      <w:proofErr w:type="spellEnd"/>
      <w:r>
        <w:t xml:space="preserve"> se </w:t>
      </w:r>
      <w:proofErr w:type="spellStart"/>
      <w:r>
        <w:t>producen</w:t>
      </w:r>
      <w:proofErr w:type="spellEnd"/>
      <w:r>
        <w:t xml:space="preserve"> sobre todo entre </w:t>
      </w:r>
      <w:proofErr w:type="spellStart"/>
      <w:r>
        <w:t>los</w:t>
      </w:r>
      <w:proofErr w:type="spellEnd"/>
      <w:r>
        <w:t xml:space="preserve"> </w:t>
      </w:r>
      <w:proofErr w:type="spellStart"/>
      <w:r>
        <w:t>chamanes</w:t>
      </w:r>
      <w:proofErr w:type="spellEnd"/>
      <w:r>
        <w:t xml:space="preserve"> de </w:t>
      </w:r>
      <w:proofErr w:type="spellStart"/>
      <w:r>
        <w:t>las</w:t>
      </w:r>
      <w:proofErr w:type="spellEnd"/>
      <w:r>
        <w:t xml:space="preserve"> zonas más remotas </w:t>
      </w:r>
      <w:proofErr w:type="spellStart"/>
      <w:r>
        <w:t>del</w:t>
      </w:r>
      <w:proofErr w:type="spellEnd"/>
      <w:r>
        <w:t xml:space="preserve"> interior, sino </w:t>
      </w:r>
      <w:proofErr w:type="spellStart"/>
      <w:r>
        <w:t>también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las</w:t>
      </w:r>
      <w:proofErr w:type="spellEnd"/>
      <w:r>
        <w:t xml:space="preserve"> zonas urbanas. Este </w:t>
      </w:r>
      <w:proofErr w:type="spellStart"/>
      <w:r>
        <w:t>tratamiento</w:t>
      </w:r>
      <w:proofErr w:type="spellEnd"/>
      <w:r>
        <w:t xml:space="preserve"> consiste </w:t>
      </w:r>
      <w:proofErr w:type="spellStart"/>
      <w:r>
        <w:t>en</w:t>
      </w:r>
      <w:proofErr w:type="spellEnd"/>
      <w:r>
        <w:t xml:space="preserve"> </w:t>
      </w:r>
      <w:proofErr w:type="spellStart"/>
      <w:proofErr w:type="gramStart"/>
      <w:r>
        <w:t>la</w:t>
      </w:r>
      <w:proofErr w:type="spellEnd"/>
      <w:proofErr w:type="gramEnd"/>
      <w:r>
        <w:t xml:space="preserve"> </w:t>
      </w:r>
      <w:proofErr w:type="spellStart"/>
      <w:r>
        <w:t>eliminación</w:t>
      </w:r>
      <w:proofErr w:type="spellEnd"/>
      <w:r>
        <w:t xml:space="preserve"> de </w:t>
      </w:r>
      <w:proofErr w:type="spellStart"/>
      <w:r>
        <w:t>la</w:t>
      </w:r>
      <w:proofErr w:type="spellEnd"/>
      <w:r>
        <w:t xml:space="preserve"> </w:t>
      </w:r>
      <w:proofErr w:type="spellStart"/>
      <w:r>
        <w:t>enfermedad</w:t>
      </w:r>
      <w:proofErr w:type="spellEnd"/>
      <w:r>
        <w:t xml:space="preserve"> que </w:t>
      </w:r>
      <w:proofErr w:type="spellStart"/>
      <w:r>
        <w:t>había</w:t>
      </w:r>
      <w:proofErr w:type="spellEnd"/>
      <w:r>
        <w:t xml:space="preserve"> sido enviado por </w:t>
      </w:r>
      <w:proofErr w:type="spellStart"/>
      <w:r>
        <w:t>un</w:t>
      </w:r>
      <w:proofErr w:type="spellEnd"/>
      <w:r>
        <w:t xml:space="preserve"> </w:t>
      </w:r>
      <w:proofErr w:type="spellStart"/>
      <w:r>
        <w:t>brujo</w:t>
      </w:r>
      <w:proofErr w:type="spellEnd"/>
      <w:r>
        <w:t xml:space="preserve">, </w:t>
      </w:r>
      <w:proofErr w:type="spellStart"/>
      <w:r>
        <w:t>cuando</w:t>
      </w:r>
      <w:proofErr w:type="spellEnd"/>
      <w:r>
        <w:t xml:space="preserve"> se </w:t>
      </w:r>
      <w:proofErr w:type="spellStart"/>
      <w:r>
        <w:t>le</w:t>
      </w:r>
      <w:proofErr w:type="spellEnd"/>
      <w:r>
        <w:t xml:space="preserve"> </w:t>
      </w:r>
      <w:proofErr w:type="spellStart"/>
      <w:r>
        <w:t>preguntó</w:t>
      </w:r>
      <w:proofErr w:type="spellEnd"/>
      <w:r>
        <w:t xml:space="preserve"> por </w:t>
      </w:r>
      <w:proofErr w:type="spellStart"/>
      <w:r>
        <w:t>otra</w:t>
      </w:r>
      <w:proofErr w:type="spellEnd"/>
      <w:r>
        <w:t xml:space="preserve"> persona que </w:t>
      </w:r>
      <w:proofErr w:type="spellStart"/>
      <w:r>
        <w:t>quiera</w:t>
      </w:r>
      <w:proofErr w:type="spellEnd"/>
      <w:r>
        <w:t xml:space="preserve"> tomar </w:t>
      </w:r>
      <w:proofErr w:type="spellStart"/>
      <w:r>
        <w:t>venganza</w:t>
      </w:r>
      <w:proofErr w:type="spellEnd"/>
      <w:r>
        <w:t xml:space="preserve"> por algo que </w:t>
      </w:r>
      <w:proofErr w:type="spellStart"/>
      <w:r>
        <w:t>el</w:t>
      </w:r>
      <w:proofErr w:type="spellEnd"/>
      <w:r>
        <w:t xml:space="preserve"> futuro </w:t>
      </w:r>
      <w:proofErr w:type="spellStart"/>
      <w:r>
        <w:t>hechizado</w:t>
      </w:r>
      <w:proofErr w:type="spellEnd"/>
      <w:r>
        <w:t xml:space="preserve"> </w:t>
      </w:r>
      <w:proofErr w:type="spellStart"/>
      <w:r>
        <w:t>hecho</w:t>
      </w:r>
      <w:proofErr w:type="spellEnd"/>
      <w:r>
        <w:t xml:space="preserve">, por </w:t>
      </w:r>
      <w:proofErr w:type="spellStart"/>
      <w:r>
        <w:t>lo</w:t>
      </w:r>
      <w:proofErr w:type="spellEnd"/>
      <w:r>
        <w:t xml:space="preserve"> que se </w:t>
      </w:r>
      <w:proofErr w:type="spellStart"/>
      <w:r>
        <w:t>lanzó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hechizo</w:t>
      </w:r>
      <w:proofErr w:type="spellEnd"/>
      <w:r>
        <w:t xml:space="preserve"> que </w:t>
      </w:r>
      <w:proofErr w:type="spellStart"/>
      <w:r>
        <w:t>puede</w:t>
      </w:r>
      <w:proofErr w:type="spellEnd"/>
      <w:r>
        <w:t xml:space="preserve"> ser una </w:t>
      </w:r>
      <w:proofErr w:type="spellStart"/>
      <w:r>
        <w:t>picazón</w:t>
      </w:r>
      <w:proofErr w:type="spellEnd"/>
      <w:r>
        <w:t xml:space="preserve"> </w:t>
      </w:r>
      <w:proofErr w:type="spellStart"/>
      <w:r>
        <w:t>simple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cuerpo</w:t>
      </w:r>
      <w:proofErr w:type="spellEnd"/>
      <w:r>
        <w:t xml:space="preserve">, incluso </w:t>
      </w:r>
      <w:proofErr w:type="spellStart"/>
      <w:r>
        <w:t>la</w:t>
      </w:r>
      <w:proofErr w:type="spellEnd"/>
      <w:r>
        <w:t xml:space="preserve"> </w:t>
      </w:r>
      <w:proofErr w:type="spellStart"/>
      <w:r>
        <w:t>muerte</w:t>
      </w:r>
      <w:proofErr w:type="spellEnd"/>
      <w:r>
        <w:t xml:space="preserve"> de individual. Por </w:t>
      </w:r>
      <w:proofErr w:type="spellStart"/>
      <w:r>
        <w:t>otra</w:t>
      </w:r>
      <w:proofErr w:type="spellEnd"/>
      <w:r>
        <w:t xml:space="preserve"> parte, </w:t>
      </w:r>
      <w:proofErr w:type="spellStart"/>
      <w:r>
        <w:t>esa</w:t>
      </w:r>
      <w:proofErr w:type="spellEnd"/>
      <w:r>
        <w:t xml:space="preserve"> persona molestada por arte de magia, para buscar </w:t>
      </w:r>
      <w:proofErr w:type="spellStart"/>
      <w:r>
        <w:t>tratamiento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proofErr w:type="gramStart"/>
      <w:r>
        <w:t>el</w:t>
      </w:r>
      <w:proofErr w:type="spellEnd"/>
      <w:proofErr w:type="gramEnd"/>
      <w:r>
        <w:t xml:space="preserve"> domicilio de </w:t>
      </w:r>
      <w:proofErr w:type="spellStart"/>
      <w:r>
        <w:t>doña</w:t>
      </w:r>
      <w:proofErr w:type="spellEnd"/>
      <w:r>
        <w:t xml:space="preserve"> </w:t>
      </w:r>
      <w:proofErr w:type="spellStart"/>
      <w:r>
        <w:t>Neca</w:t>
      </w:r>
      <w:proofErr w:type="spellEnd"/>
      <w:r>
        <w:t xml:space="preserve">, </w:t>
      </w:r>
      <w:proofErr w:type="spellStart"/>
      <w:r>
        <w:t>cuando</w:t>
      </w:r>
      <w:proofErr w:type="spellEnd"/>
      <w:r>
        <w:t xml:space="preserve"> </w:t>
      </w:r>
      <w:proofErr w:type="spellStart"/>
      <w:r>
        <w:t>las</w:t>
      </w:r>
      <w:proofErr w:type="spellEnd"/>
      <w:r>
        <w:t xml:space="preserve"> cosas no </w:t>
      </w:r>
      <w:proofErr w:type="spellStart"/>
      <w:r>
        <w:t>están</w:t>
      </w:r>
      <w:proofErr w:type="spellEnd"/>
      <w:r>
        <w:t xml:space="preserve"> </w:t>
      </w:r>
      <w:proofErr w:type="spellStart"/>
      <w:r>
        <w:t>muy</w:t>
      </w:r>
      <w:proofErr w:type="spellEnd"/>
      <w:r>
        <w:t xml:space="preserve"> </w:t>
      </w:r>
      <w:proofErr w:type="spellStart"/>
      <w:r>
        <w:t>avanzadas</w:t>
      </w:r>
      <w:proofErr w:type="spellEnd"/>
      <w:r>
        <w:t xml:space="preserve">,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curación</w:t>
      </w:r>
      <w:proofErr w:type="spellEnd"/>
      <w:r>
        <w:t xml:space="preserve"> y, a </w:t>
      </w:r>
      <w:proofErr w:type="spellStart"/>
      <w:r>
        <w:t>veces</w:t>
      </w:r>
      <w:proofErr w:type="spellEnd"/>
      <w:r>
        <w:t xml:space="preserve"> devolver mal por </w:t>
      </w:r>
      <w:proofErr w:type="spellStart"/>
      <w:r>
        <w:t>la</w:t>
      </w:r>
      <w:proofErr w:type="spellEnd"/>
      <w:r>
        <w:t xml:space="preserve"> persona que </w:t>
      </w:r>
      <w:proofErr w:type="spellStart"/>
      <w:r>
        <w:t>envió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asistente</w:t>
      </w:r>
      <w:proofErr w:type="spellEnd"/>
      <w:r>
        <w:t xml:space="preserve"> </w:t>
      </w:r>
      <w:proofErr w:type="spellStart"/>
      <w:r>
        <w:t>haga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hechizo</w:t>
      </w:r>
      <w:proofErr w:type="spellEnd"/>
      <w:r>
        <w:t xml:space="preserve">. Por </w:t>
      </w:r>
      <w:proofErr w:type="spellStart"/>
      <w:r>
        <w:t>lo</w:t>
      </w:r>
      <w:proofErr w:type="spellEnd"/>
      <w:r>
        <w:t xml:space="preserve"> tanto, </w:t>
      </w:r>
      <w:proofErr w:type="spellStart"/>
      <w:proofErr w:type="gramStart"/>
      <w:r>
        <w:t>la</w:t>
      </w:r>
      <w:proofErr w:type="spellEnd"/>
      <w:proofErr w:type="gramEnd"/>
      <w:r>
        <w:t xml:space="preserve"> </w:t>
      </w:r>
      <w:proofErr w:type="spellStart"/>
      <w:r>
        <w:t>metodología</w:t>
      </w:r>
      <w:proofErr w:type="spellEnd"/>
      <w:r>
        <w:t xml:space="preserve"> de este </w:t>
      </w:r>
      <w:proofErr w:type="spellStart"/>
      <w:r>
        <w:t>trabajo</w:t>
      </w:r>
      <w:proofErr w:type="spellEnd"/>
      <w:r>
        <w:t xml:space="preserve"> es guiado por </w:t>
      </w:r>
      <w:proofErr w:type="spellStart"/>
      <w:r>
        <w:t>la</w:t>
      </w:r>
      <w:proofErr w:type="spellEnd"/>
      <w:r>
        <w:t xml:space="preserve"> </w:t>
      </w:r>
      <w:proofErr w:type="spellStart"/>
      <w:r>
        <w:t>investigación</w:t>
      </w:r>
      <w:proofErr w:type="spellEnd"/>
      <w:r>
        <w:t xml:space="preserve"> de campo </w:t>
      </w:r>
      <w:proofErr w:type="spellStart"/>
      <w:r>
        <w:t>con</w:t>
      </w:r>
      <w:proofErr w:type="spellEnd"/>
      <w:r>
        <w:t xml:space="preserve"> </w:t>
      </w:r>
      <w:proofErr w:type="spellStart"/>
      <w:r>
        <w:t>la</w:t>
      </w:r>
      <w:proofErr w:type="spellEnd"/>
      <w:r>
        <w:t xml:space="preserve"> </w:t>
      </w:r>
      <w:proofErr w:type="spellStart"/>
      <w:r>
        <w:t>participación</w:t>
      </w:r>
      <w:proofErr w:type="spellEnd"/>
      <w:r>
        <w:t xml:space="preserve"> de </w:t>
      </w:r>
      <w:proofErr w:type="spellStart"/>
      <w:r>
        <w:t>observación</w:t>
      </w:r>
      <w:proofErr w:type="spellEnd"/>
      <w:r>
        <w:t xml:space="preserve"> (Malinowski, 1989; </w:t>
      </w:r>
      <w:proofErr w:type="spellStart"/>
      <w:r>
        <w:t>Foote-Whyte</w:t>
      </w:r>
      <w:proofErr w:type="spellEnd"/>
      <w:r>
        <w:t xml:space="preserve">, 1980), </w:t>
      </w:r>
      <w:proofErr w:type="spellStart"/>
      <w:r>
        <w:t>en</w:t>
      </w:r>
      <w:proofErr w:type="spellEnd"/>
      <w:r>
        <w:t xml:space="preserve"> </w:t>
      </w:r>
      <w:proofErr w:type="spellStart"/>
      <w:r>
        <w:t>virtud</w:t>
      </w:r>
      <w:proofErr w:type="spellEnd"/>
      <w:r>
        <w:t xml:space="preserve"> de </w:t>
      </w:r>
      <w:proofErr w:type="spellStart"/>
      <w:r>
        <w:t>las</w:t>
      </w:r>
      <w:proofErr w:type="spellEnd"/>
      <w:r>
        <w:t xml:space="preserve"> </w:t>
      </w:r>
      <w:proofErr w:type="spellStart"/>
      <w:r>
        <w:t>impresiones</w:t>
      </w:r>
      <w:proofErr w:type="spellEnd"/>
      <w:r>
        <w:t xml:space="preserve"> de </w:t>
      </w:r>
      <w:proofErr w:type="spellStart"/>
      <w:r>
        <w:t>control</w:t>
      </w:r>
      <w:proofErr w:type="spellEnd"/>
      <w:r>
        <w:t xml:space="preserve"> (</w:t>
      </w:r>
      <w:proofErr w:type="spellStart"/>
      <w:r>
        <w:t>Berreman</w:t>
      </w:r>
      <w:proofErr w:type="spellEnd"/>
      <w:r>
        <w:t xml:space="preserve">, 1980) y </w:t>
      </w:r>
      <w:proofErr w:type="spellStart"/>
      <w:r>
        <w:t>la</w:t>
      </w:r>
      <w:proofErr w:type="spellEnd"/>
      <w:r>
        <w:t xml:space="preserve"> </w:t>
      </w:r>
      <w:proofErr w:type="spellStart"/>
      <w:r>
        <w:t>participación</w:t>
      </w:r>
      <w:proofErr w:type="spellEnd"/>
      <w:r>
        <w:t xml:space="preserve"> de observadores (</w:t>
      </w:r>
      <w:proofErr w:type="spellStart"/>
      <w:r>
        <w:t>Favret</w:t>
      </w:r>
      <w:proofErr w:type="spellEnd"/>
      <w:r>
        <w:t xml:space="preserve">-SAADA, 2005). Este </w:t>
      </w:r>
      <w:proofErr w:type="spellStart"/>
      <w:r>
        <w:t>trabajo</w:t>
      </w:r>
      <w:proofErr w:type="spellEnd"/>
      <w:r>
        <w:t xml:space="preserve"> </w:t>
      </w:r>
      <w:proofErr w:type="spellStart"/>
      <w:r>
        <w:t>tiene</w:t>
      </w:r>
      <w:proofErr w:type="spellEnd"/>
      <w:r>
        <w:t xml:space="preserve"> </w:t>
      </w:r>
      <w:proofErr w:type="spellStart"/>
      <w:proofErr w:type="gramStart"/>
      <w:r>
        <w:t>el</w:t>
      </w:r>
      <w:proofErr w:type="spellEnd"/>
      <w:proofErr w:type="gramEnd"/>
      <w:r>
        <w:t xml:space="preserve"> propósito de presentar </w:t>
      </w:r>
      <w:proofErr w:type="spellStart"/>
      <w:r>
        <w:t>la</w:t>
      </w:r>
      <w:proofErr w:type="spellEnd"/>
      <w:r>
        <w:t xml:space="preserve"> </w:t>
      </w:r>
      <w:proofErr w:type="spellStart"/>
      <w:r>
        <w:t>práctica</w:t>
      </w:r>
      <w:proofErr w:type="spellEnd"/>
      <w:r>
        <w:t xml:space="preserve"> de </w:t>
      </w:r>
      <w:proofErr w:type="spellStart"/>
      <w:r>
        <w:t>la</w:t>
      </w:r>
      <w:proofErr w:type="spellEnd"/>
      <w:r>
        <w:t xml:space="preserve"> retirada de </w:t>
      </w:r>
      <w:proofErr w:type="spellStart"/>
      <w:r>
        <w:t>un</w:t>
      </w:r>
      <w:proofErr w:type="spellEnd"/>
      <w:r>
        <w:t xml:space="preserve"> </w:t>
      </w:r>
      <w:proofErr w:type="spellStart"/>
      <w:r>
        <w:t>hechizo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lugar </w:t>
      </w:r>
      <w:proofErr w:type="spellStart"/>
      <w:r>
        <w:t>ubicado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corazón</w:t>
      </w:r>
      <w:proofErr w:type="spellEnd"/>
      <w:r>
        <w:t xml:space="preserve"> de </w:t>
      </w:r>
      <w:proofErr w:type="spellStart"/>
      <w:r>
        <w:t>la</w:t>
      </w:r>
      <w:proofErr w:type="spellEnd"/>
      <w:r>
        <w:t xml:space="preserve"> </w:t>
      </w:r>
      <w:proofErr w:type="spellStart"/>
      <w:r>
        <w:t>región</w:t>
      </w:r>
      <w:proofErr w:type="spellEnd"/>
      <w:r>
        <w:t xml:space="preserve"> amazónica, donde </w:t>
      </w:r>
      <w:proofErr w:type="spellStart"/>
      <w:r>
        <w:t>el</w:t>
      </w:r>
      <w:proofErr w:type="spellEnd"/>
      <w:r>
        <w:t xml:space="preserve"> </w:t>
      </w:r>
      <w:proofErr w:type="spellStart"/>
      <w:r>
        <w:t>río</w:t>
      </w:r>
      <w:proofErr w:type="spellEnd"/>
      <w:r>
        <w:t xml:space="preserve"> y </w:t>
      </w:r>
      <w:proofErr w:type="spellStart"/>
      <w:r>
        <w:t>los</w:t>
      </w:r>
      <w:proofErr w:type="spellEnd"/>
      <w:r>
        <w:t xml:space="preserve"> bosques </w:t>
      </w:r>
      <w:proofErr w:type="spellStart"/>
      <w:r>
        <w:t>hacen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ajuste y </w:t>
      </w:r>
      <w:proofErr w:type="spellStart"/>
      <w:r>
        <w:t>emanan</w:t>
      </w:r>
      <w:proofErr w:type="spellEnd"/>
      <w:r>
        <w:t xml:space="preserve"> </w:t>
      </w:r>
      <w:proofErr w:type="spellStart"/>
      <w:r>
        <w:t>las</w:t>
      </w:r>
      <w:proofErr w:type="spellEnd"/>
      <w:r>
        <w:t xml:space="preserve"> </w:t>
      </w:r>
      <w:proofErr w:type="spellStart"/>
      <w:r>
        <w:t>energías</w:t>
      </w:r>
      <w:proofErr w:type="spellEnd"/>
      <w:r>
        <w:t xml:space="preserve"> a </w:t>
      </w:r>
      <w:proofErr w:type="spellStart"/>
      <w:r>
        <w:t>la</w:t>
      </w:r>
      <w:proofErr w:type="spellEnd"/>
      <w:r>
        <w:t xml:space="preserve"> obra de </w:t>
      </w:r>
      <w:proofErr w:type="spellStart"/>
      <w:r>
        <w:t>curación</w:t>
      </w:r>
      <w:proofErr w:type="spellEnd"/>
      <w:r>
        <w:t>.</w:t>
      </w:r>
    </w:p>
    <w:p w:rsidR="006F636A" w:rsidRDefault="006F636A" w:rsidP="00BF11C2"/>
    <w:p w:rsidR="006F636A" w:rsidRDefault="006F636A" w:rsidP="00BF11C2">
      <w:r>
        <w:t>PALABRAS-</w:t>
      </w:r>
      <w:r w:rsidRPr="006F636A">
        <w:t xml:space="preserve">CLAVE: </w:t>
      </w:r>
      <w:proofErr w:type="spellStart"/>
      <w:r w:rsidRPr="006F636A">
        <w:t>Curación</w:t>
      </w:r>
      <w:proofErr w:type="spellEnd"/>
      <w:r w:rsidRPr="006F636A">
        <w:t xml:space="preserve">, deletrear y </w:t>
      </w:r>
      <w:proofErr w:type="spellStart"/>
      <w:proofErr w:type="gramStart"/>
      <w:r w:rsidRPr="006F636A">
        <w:t>Espiritualidad</w:t>
      </w:r>
      <w:proofErr w:type="spellEnd"/>
      <w:proofErr w:type="gramEnd"/>
    </w:p>
    <w:sectPr w:rsidR="006F636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14FF" w:rsidRDefault="007014FF" w:rsidP="00E3767A">
      <w:r>
        <w:separator/>
      </w:r>
    </w:p>
  </w:endnote>
  <w:endnote w:type="continuationSeparator" w:id="0">
    <w:p w:rsidR="007014FF" w:rsidRDefault="007014FF" w:rsidP="00E37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14FF" w:rsidRDefault="007014FF" w:rsidP="00E3767A">
      <w:r>
        <w:separator/>
      </w:r>
    </w:p>
  </w:footnote>
  <w:footnote w:type="continuationSeparator" w:id="0">
    <w:p w:rsidR="007014FF" w:rsidRDefault="007014FF" w:rsidP="00E3767A">
      <w:r>
        <w:continuationSeparator/>
      </w:r>
    </w:p>
  </w:footnote>
  <w:footnote w:id="1">
    <w:p w:rsidR="00E3767A" w:rsidRDefault="00E3767A">
      <w:pPr>
        <w:pStyle w:val="Textodenotaderodap"/>
      </w:pPr>
      <w:r>
        <w:rPr>
          <w:rStyle w:val="Refdenotaderodap"/>
        </w:rPr>
        <w:footnoteRef/>
      </w:r>
      <w:r>
        <w:t xml:space="preserve"> Doutoranda em Antropologia pela Universidade Federal do Pará- UFPA; professora da Educação Básica de Educação do Pará – SEDUC/PA; E-mail: </w:t>
      </w:r>
      <w:proofErr w:type="gramStart"/>
      <w:r>
        <w:t>lucielma.lobato@gmail.com</w:t>
      </w:r>
      <w:proofErr w:type="gramEnd"/>
      <w:r w:rsidR="002364F8">
        <w:t xml:space="preserve"> </w:t>
      </w:r>
      <w:bookmarkStart w:id="0" w:name="_GoBack"/>
      <w:bookmarkEnd w:id="0"/>
      <w: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1C2"/>
    <w:rsid w:val="002364F8"/>
    <w:rsid w:val="00256B03"/>
    <w:rsid w:val="006F636A"/>
    <w:rsid w:val="007014FF"/>
    <w:rsid w:val="00BF11C2"/>
    <w:rsid w:val="00E37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3767A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3767A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E3767A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2364F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3767A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3767A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E3767A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2364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8C77B-F7C4-4B34-9766-95136AD3D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349</Words>
  <Characters>1888</Characters>
  <Application>Microsoft Office Word</Application>
  <DocSecurity>0</DocSecurity>
  <Lines>15</Lines>
  <Paragraphs>4</Paragraphs>
  <ScaleCrop>false</ScaleCrop>
  <Company/>
  <LinksUpToDate>false</LinksUpToDate>
  <CharactersWithSpaces>2233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5</cp:revision>
  <dcterms:created xsi:type="dcterms:W3CDTF">2016-09-19T12:49:00Z</dcterms:created>
  <dcterms:modified xsi:type="dcterms:W3CDTF">2016-09-19T12:54:00Z</dcterms:modified>
</cp:coreProperties>
</file>