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B4B" w:rsidRPr="006552F0" w:rsidRDefault="009A6B4B" w:rsidP="00960838">
      <w:pPr>
        <w:pStyle w:val="NormalWeb"/>
        <w:spacing w:after="0"/>
        <w:jc w:val="both"/>
        <w:rPr>
          <w:lang w:val="es-ES"/>
        </w:rPr>
      </w:pPr>
      <w:r w:rsidRPr="006552F0">
        <w:rPr>
          <w:b/>
          <w:bCs/>
          <w:lang w:val="es-ES"/>
        </w:rPr>
        <w:t xml:space="preserve">Los cambios en la movilidad </w:t>
      </w:r>
      <w:r w:rsidRPr="0095552D">
        <w:rPr>
          <w:b/>
          <w:bCs/>
          <w:i/>
          <w:lang w:val="es-ES"/>
        </w:rPr>
        <w:t>“local-visitante”</w:t>
      </w:r>
      <w:r w:rsidRPr="006552F0">
        <w:rPr>
          <w:b/>
          <w:bCs/>
          <w:lang w:val="es-ES"/>
        </w:rPr>
        <w:t xml:space="preserve"> y sus consecuencias vista</w:t>
      </w:r>
      <w:r>
        <w:rPr>
          <w:b/>
          <w:bCs/>
          <w:lang w:val="es-ES"/>
        </w:rPr>
        <w:t>s</w:t>
      </w:r>
      <w:r w:rsidRPr="006552F0">
        <w:rPr>
          <w:b/>
          <w:bCs/>
          <w:lang w:val="es-ES"/>
        </w:rPr>
        <w:t xml:space="preserve"> desde el ámbito </w:t>
      </w:r>
      <w:r>
        <w:rPr>
          <w:b/>
          <w:bCs/>
          <w:lang w:val="es-ES"/>
        </w:rPr>
        <w:t xml:space="preserve">de </w:t>
      </w:r>
      <w:r w:rsidRPr="006552F0">
        <w:rPr>
          <w:b/>
          <w:bCs/>
          <w:lang w:val="es-ES"/>
        </w:rPr>
        <w:t>las actividades deportivas populares</w:t>
      </w:r>
      <w:r w:rsidR="00A72F23">
        <w:rPr>
          <w:b/>
          <w:bCs/>
          <w:lang w:val="es-ES"/>
        </w:rPr>
        <w:t>.</w:t>
      </w:r>
    </w:p>
    <w:p w:rsidR="009A6B4B" w:rsidRDefault="009A6B4B" w:rsidP="00960838">
      <w:pPr>
        <w:pStyle w:val="NormalWeb"/>
        <w:spacing w:after="0"/>
        <w:jc w:val="both"/>
        <w:rPr>
          <w:lang w:val="es-ES"/>
        </w:rPr>
      </w:pPr>
      <w:r>
        <w:rPr>
          <w:lang w:val="es-ES"/>
        </w:rPr>
        <w:t>Gaspar Maza, Alba Medina</w:t>
      </w:r>
    </w:p>
    <w:p w:rsidR="009A6B4B" w:rsidRPr="006552F0" w:rsidRDefault="009A6B4B" w:rsidP="00960838">
      <w:pPr>
        <w:pStyle w:val="NormalWeb"/>
        <w:spacing w:after="0"/>
        <w:jc w:val="both"/>
        <w:rPr>
          <w:lang w:val="es-ES"/>
        </w:rPr>
      </w:pPr>
      <w:r>
        <w:rPr>
          <w:lang w:val="es-ES"/>
        </w:rPr>
        <w:t>Antropólogos.</w:t>
      </w:r>
      <w:r w:rsidRPr="006552F0">
        <w:rPr>
          <w:lang w:val="es-ES"/>
        </w:rPr>
        <w:t xml:space="preserve"> D</w:t>
      </w:r>
      <w:r>
        <w:rPr>
          <w:lang w:val="es-ES"/>
        </w:rPr>
        <w:t>pto.</w:t>
      </w:r>
      <w:r w:rsidR="00441078">
        <w:rPr>
          <w:lang w:val="es-ES"/>
        </w:rPr>
        <w:t xml:space="preserve"> </w:t>
      </w:r>
      <w:r w:rsidRPr="006552F0">
        <w:rPr>
          <w:lang w:val="es-ES"/>
        </w:rPr>
        <w:t>Antropología, Filosofía y Trabajo Social. Universi</w:t>
      </w:r>
      <w:r w:rsidR="00A72F23">
        <w:rPr>
          <w:lang w:val="es-ES"/>
        </w:rPr>
        <w:t>tat Rovira i Virgili.</w:t>
      </w:r>
      <w:r w:rsidRPr="006552F0">
        <w:rPr>
          <w:lang w:val="es-ES"/>
        </w:rPr>
        <w:t xml:space="preserve"> Tarragona</w:t>
      </w:r>
      <w:r>
        <w:rPr>
          <w:lang w:val="es-ES"/>
        </w:rPr>
        <w:t>.</w:t>
      </w:r>
    </w:p>
    <w:p w:rsidR="009A6B4B" w:rsidRPr="006552F0" w:rsidRDefault="00947912" w:rsidP="00960838">
      <w:pPr>
        <w:pStyle w:val="NormalWeb"/>
        <w:spacing w:after="0"/>
        <w:jc w:val="both"/>
        <w:rPr>
          <w:lang w:val="es-ES"/>
        </w:rPr>
      </w:pPr>
      <w:r>
        <w:rPr>
          <w:lang w:val="es-ES"/>
        </w:rPr>
        <w:t>Área:</w:t>
      </w:r>
      <w:r w:rsidR="009A6B4B">
        <w:rPr>
          <w:lang w:val="es-ES"/>
        </w:rPr>
        <w:t xml:space="preserve"> </w:t>
      </w:r>
      <w:r w:rsidRPr="00947912">
        <w:rPr>
          <w:lang w:val="es-ES"/>
        </w:rPr>
        <w:t>Antropología del deporte</w:t>
      </w:r>
    </w:p>
    <w:p w:rsidR="009A6B4B" w:rsidRPr="006552F0" w:rsidRDefault="009A6B4B" w:rsidP="00960838">
      <w:pPr>
        <w:pStyle w:val="NormalWeb"/>
        <w:spacing w:after="0"/>
        <w:jc w:val="both"/>
        <w:rPr>
          <w:lang w:val="es-ES"/>
        </w:rPr>
      </w:pPr>
      <w:r w:rsidRPr="006552F0">
        <w:rPr>
          <w:lang w:val="es-ES"/>
        </w:rPr>
        <w:t xml:space="preserve">A partir de la exploración de la tradicional expresión deportiva “local/ visitante” nos adentramos en una discusión más amplia sobre la movilidad en la </w:t>
      </w:r>
      <w:r>
        <w:rPr>
          <w:lang w:val="es-ES"/>
        </w:rPr>
        <w:t>era</w:t>
      </w:r>
      <w:r w:rsidRPr="006552F0">
        <w:rPr>
          <w:lang w:val="es-ES"/>
        </w:rPr>
        <w:t xml:space="preserve"> de la globalización. </w:t>
      </w:r>
      <w:r>
        <w:rPr>
          <w:lang w:val="es-ES"/>
        </w:rPr>
        <w:t>Actualmente</w:t>
      </w:r>
      <w:r w:rsidRPr="006552F0">
        <w:rPr>
          <w:lang w:val="es-ES"/>
        </w:rPr>
        <w:t xml:space="preserve"> la movilidad está contribuyendo a cambiar las </w:t>
      </w:r>
      <w:r>
        <w:rPr>
          <w:lang w:val="es-ES"/>
        </w:rPr>
        <w:t>relaciones sociales, culturales, económicas, políticas, en múltiples direcciones.</w:t>
      </w:r>
      <w:r w:rsidRPr="006552F0">
        <w:rPr>
          <w:lang w:val="es-ES"/>
        </w:rPr>
        <w:t xml:space="preserve"> Algunos elementos tecnológicos de uso cotidiano como teléfonos móviles y aplica</w:t>
      </w:r>
      <w:r>
        <w:rPr>
          <w:lang w:val="es-ES"/>
        </w:rPr>
        <w:t>ciones vinculadas a los mismos -</w:t>
      </w:r>
      <w:r w:rsidRPr="006552F0">
        <w:rPr>
          <w:lang w:val="es-ES"/>
        </w:rPr>
        <w:t xml:space="preserve">especialmente las deportivas- están ayudando a organizar actividades en lugares poco previstos, </w:t>
      </w:r>
      <w:r>
        <w:rPr>
          <w:lang w:val="es-ES"/>
        </w:rPr>
        <w:t>desarrollando</w:t>
      </w:r>
      <w:r w:rsidRPr="006552F0">
        <w:rPr>
          <w:lang w:val="es-ES"/>
        </w:rPr>
        <w:t xml:space="preserve"> </w:t>
      </w:r>
      <w:r>
        <w:rPr>
          <w:lang w:val="es-ES"/>
        </w:rPr>
        <w:t xml:space="preserve">nuevas </w:t>
      </w:r>
      <w:r w:rsidRPr="006552F0">
        <w:rPr>
          <w:lang w:val="es-ES"/>
        </w:rPr>
        <w:t>relaciones sociales a través de redes sociales</w:t>
      </w:r>
      <w:r>
        <w:rPr>
          <w:lang w:val="es-ES"/>
        </w:rPr>
        <w:t xml:space="preserve"> que empiezan en la virtualidad</w:t>
      </w:r>
      <w:r w:rsidRPr="006552F0">
        <w:rPr>
          <w:lang w:val="es-ES"/>
        </w:rPr>
        <w:t xml:space="preserve"> pero que acaban transportando los sentidos de identidad de muchas personas a lugares y territorios muy alejados entre sí. </w:t>
      </w:r>
    </w:p>
    <w:p w:rsidR="009A6B4B" w:rsidRDefault="009A6B4B" w:rsidP="00960838">
      <w:pPr>
        <w:pStyle w:val="NormalWeb"/>
        <w:spacing w:after="0"/>
        <w:jc w:val="both"/>
        <w:rPr>
          <w:lang w:val="es-ES"/>
        </w:rPr>
      </w:pPr>
      <w:r w:rsidRPr="006552F0">
        <w:rPr>
          <w:lang w:val="es-ES"/>
        </w:rPr>
        <w:t>Los territorios donde esta movilidad aterriza también cambian y quedan afectados por esta movilidad exac</w:t>
      </w:r>
      <w:r>
        <w:rPr>
          <w:lang w:val="es-ES"/>
        </w:rPr>
        <w:t>e</w:t>
      </w:r>
      <w:r w:rsidR="004D21BF">
        <w:rPr>
          <w:lang w:val="es-ES"/>
        </w:rPr>
        <w:t xml:space="preserve">rbada que se articula a través </w:t>
      </w:r>
      <w:r w:rsidRPr="006552F0">
        <w:rPr>
          <w:lang w:val="es-ES"/>
        </w:rPr>
        <w:t xml:space="preserve">de las actividades deportivas. En espacios que hasta ahora no eran lugares comunes para </w:t>
      </w:r>
      <w:r>
        <w:rPr>
          <w:lang w:val="es-ES"/>
        </w:rPr>
        <w:t xml:space="preserve">éstas aparecen nuevos deportes, </w:t>
      </w:r>
      <w:r w:rsidRPr="006552F0">
        <w:rPr>
          <w:lang w:val="es-ES"/>
        </w:rPr>
        <w:t xml:space="preserve">aficiones y seguidores. </w:t>
      </w:r>
      <w:r>
        <w:rPr>
          <w:lang w:val="es-ES"/>
        </w:rPr>
        <w:t>T</w:t>
      </w:r>
      <w:r w:rsidRPr="006552F0">
        <w:rPr>
          <w:lang w:val="es-ES"/>
        </w:rPr>
        <w:t>ambién nuevos practicantes que acaban construyendo nuevos sentidos de lo local. Lugares en los que era relevante la actividad pesquera se han convertido en espacios para el surf por sus playas</w:t>
      </w:r>
      <w:r w:rsidR="004D21BF">
        <w:rPr>
          <w:lang w:val="es-ES"/>
        </w:rPr>
        <w:t xml:space="preserve"> o </w:t>
      </w:r>
      <w:r w:rsidRPr="006552F0">
        <w:rPr>
          <w:lang w:val="es-ES"/>
        </w:rPr>
        <w:t xml:space="preserve">una ola. </w:t>
      </w:r>
      <w:bookmarkStart w:id="0" w:name="_GoBack"/>
      <w:bookmarkEnd w:id="0"/>
      <w:r>
        <w:rPr>
          <w:lang w:val="es-ES"/>
        </w:rPr>
        <w:t xml:space="preserve">Un túnel olvidado de una ciudad </w:t>
      </w:r>
      <w:r w:rsidRPr="006552F0">
        <w:rPr>
          <w:lang w:val="es-ES"/>
        </w:rPr>
        <w:t>con</w:t>
      </w:r>
      <w:r>
        <w:rPr>
          <w:lang w:val="es-ES"/>
        </w:rPr>
        <w:t>vertido en un rocódromo popular</w:t>
      </w:r>
      <w:r w:rsidR="00EB7353">
        <w:rPr>
          <w:lang w:val="es-ES"/>
        </w:rPr>
        <w:t>. U</w:t>
      </w:r>
      <w:r w:rsidRPr="006552F0">
        <w:rPr>
          <w:lang w:val="es-ES"/>
        </w:rPr>
        <w:t>n frente maríti</w:t>
      </w:r>
      <w:r>
        <w:rPr>
          <w:lang w:val="es-ES"/>
        </w:rPr>
        <w:t>mo reconvertido en paseo</w:t>
      </w:r>
      <w:r w:rsidRPr="006552F0">
        <w:rPr>
          <w:lang w:val="es-ES"/>
        </w:rPr>
        <w:t xml:space="preserve"> pero también en espacio para practicar todo tipo de deportes </w:t>
      </w:r>
      <w:r w:rsidRPr="00AD0502">
        <w:rPr>
          <w:lang w:val="es-ES"/>
        </w:rPr>
        <w:t xml:space="preserve">populares. Todos estos espacios “locales” han devenido nuevos puntos de encuentro y espacios particulares y universales a </w:t>
      </w:r>
      <w:r>
        <w:rPr>
          <w:lang w:val="es-ES"/>
        </w:rPr>
        <w:t>su</w:t>
      </w:r>
      <w:r w:rsidRPr="00AD0502">
        <w:rPr>
          <w:lang w:val="es-ES"/>
        </w:rPr>
        <w:t xml:space="preserve"> vez.</w:t>
      </w:r>
    </w:p>
    <w:p w:rsidR="009A6B4B" w:rsidRPr="006552F0" w:rsidRDefault="009A6B4B" w:rsidP="00960838">
      <w:pPr>
        <w:pStyle w:val="NormalWeb"/>
        <w:spacing w:after="0"/>
        <w:jc w:val="both"/>
        <w:rPr>
          <w:lang w:val="es-ES"/>
        </w:rPr>
      </w:pPr>
      <w:r w:rsidRPr="00AD0502">
        <w:rPr>
          <w:lang w:val="es-ES"/>
        </w:rPr>
        <w:t>Una de las conclusiones que avanzamos es que en las</w:t>
      </w:r>
      <w:r w:rsidRPr="006552F0">
        <w:rPr>
          <w:lang w:val="es-ES"/>
        </w:rPr>
        <w:t xml:space="preserve"> actividades deportivas podemos estar asistiendo a la disolución de </w:t>
      </w:r>
      <w:r w:rsidR="00DC747B">
        <w:rPr>
          <w:lang w:val="es-ES"/>
        </w:rPr>
        <w:t xml:space="preserve">la dualidad “local-visitante”, </w:t>
      </w:r>
      <w:r w:rsidRPr="006552F0">
        <w:rPr>
          <w:lang w:val="es-ES"/>
        </w:rPr>
        <w:t xml:space="preserve">al surgimiento de nuevas formas de identidad </w:t>
      </w:r>
      <w:r>
        <w:rPr>
          <w:lang w:val="es-ES"/>
        </w:rPr>
        <w:t>y</w:t>
      </w:r>
      <w:r w:rsidRPr="006552F0">
        <w:rPr>
          <w:lang w:val="es-ES"/>
        </w:rPr>
        <w:t xml:space="preserve"> al desarrollo de comunidades donde todos/as tienen algo de ambas categorías a la vez. </w:t>
      </w:r>
    </w:p>
    <w:p w:rsidR="009A6B4B" w:rsidRPr="006552F0" w:rsidRDefault="009A6B4B" w:rsidP="00471B27">
      <w:pPr>
        <w:pStyle w:val="NormalWeb"/>
        <w:spacing w:after="0"/>
        <w:jc w:val="both"/>
        <w:rPr>
          <w:lang w:val="es-ES"/>
        </w:rPr>
      </w:pPr>
    </w:p>
    <w:p w:rsidR="009A6B4B" w:rsidRDefault="009A6B4B">
      <w:pPr>
        <w:rPr>
          <w:lang w:val="es-ES"/>
        </w:rPr>
      </w:pPr>
    </w:p>
    <w:sectPr w:rsidR="009A6B4B" w:rsidSect="00C310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838"/>
    <w:rsid w:val="0002383C"/>
    <w:rsid w:val="00111CB7"/>
    <w:rsid w:val="0012124D"/>
    <w:rsid w:val="00156C28"/>
    <w:rsid w:val="00197E0A"/>
    <w:rsid w:val="001D5EE8"/>
    <w:rsid w:val="001E3850"/>
    <w:rsid w:val="0029098A"/>
    <w:rsid w:val="002A041D"/>
    <w:rsid w:val="002D6957"/>
    <w:rsid w:val="00311B59"/>
    <w:rsid w:val="00321FC0"/>
    <w:rsid w:val="00363892"/>
    <w:rsid w:val="00383859"/>
    <w:rsid w:val="00414694"/>
    <w:rsid w:val="00424C2B"/>
    <w:rsid w:val="00441078"/>
    <w:rsid w:val="004504FD"/>
    <w:rsid w:val="00471B27"/>
    <w:rsid w:val="004D21BF"/>
    <w:rsid w:val="005008AD"/>
    <w:rsid w:val="00502049"/>
    <w:rsid w:val="005312CA"/>
    <w:rsid w:val="005B2EAB"/>
    <w:rsid w:val="005B3C97"/>
    <w:rsid w:val="005C4976"/>
    <w:rsid w:val="006552F0"/>
    <w:rsid w:val="00692E4C"/>
    <w:rsid w:val="006E5958"/>
    <w:rsid w:val="007257CF"/>
    <w:rsid w:val="007B6EFA"/>
    <w:rsid w:val="0083523D"/>
    <w:rsid w:val="00864D4D"/>
    <w:rsid w:val="00947912"/>
    <w:rsid w:val="0095552D"/>
    <w:rsid w:val="0096039D"/>
    <w:rsid w:val="00960838"/>
    <w:rsid w:val="009A6B4B"/>
    <w:rsid w:val="009D2C04"/>
    <w:rsid w:val="00A1428F"/>
    <w:rsid w:val="00A72F23"/>
    <w:rsid w:val="00AD0502"/>
    <w:rsid w:val="00B0113D"/>
    <w:rsid w:val="00C310BE"/>
    <w:rsid w:val="00C50435"/>
    <w:rsid w:val="00C517AC"/>
    <w:rsid w:val="00C85A57"/>
    <w:rsid w:val="00D7636D"/>
    <w:rsid w:val="00DC747B"/>
    <w:rsid w:val="00DE1B0B"/>
    <w:rsid w:val="00EA3E67"/>
    <w:rsid w:val="00EB7353"/>
    <w:rsid w:val="00F001F8"/>
    <w:rsid w:val="00F0337A"/>
    <w:rsid w:val="00F62EF4"/>
    <w:rsid w:val="00FA2B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E1DC201-2288-4E1E-8DE3-E1960697E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0BE"/>
    <w:pPr>
      <w:spacing w:after="160" w:line="259" w:lineRule="auto"/>
    </w:pPr>
    <w:rPr>
      <w:lang w:val="ca-ES"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NormalWeb">
    <w:name w:val="Normal (Web)"/>
    <w:basedOn w:val="Normal"/>
    <w:uiPriority w:val="99"/>
    <w:semiHidden/>
    <w:rsid w:val="00960838"/>
    <w:pPr>
      <w:spacing w:before="100" w:beforeAutospacing="1" w:after="119" w:line="240" w:lineRule="auto"/>
    </w:pPr>
    <w:rPr>
      <w:rFonts w:ascii="Times New Roman" w:eastAsia="Times New Roman" w:hAnsi="Times New Roman"/>
      <w:sz w:val="24"/>
      <w:szCs w:val="24"/>
      <w:lang w:eastAsia="ca-ES"/>
    </w:rPr>
  </w:style>
  <w:style w:type="paragraph" w:styleId="Textdeglobus">
    <w:name w:val="Balloon Text"/>
    <w:basedOn w:val="Normal"/>
    <w:link w:val="TextdeglobusCar"/>
    <w:uiPriority w:val="99"/>
    <w:semiHidden/>
    <w:rsid w:val="00414694"/>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4146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08907">
      <w:marLeft w:val="0"/>
      <w:marRight w:val="0"/>
      <w:marTop w:val="0"/>
      <w:marBottom w:val="0"/>
      <w:divBdr>
        <w:top w:val="none" w:sz="0" w:space="0" w:color="auto"/>
        <w:left w:val="none" w:sz="0" w:space="0" w:color="auto"/>
        <w:bottom w:val="none" w:sz="0" w:space="0" w:color="auto"/>
        <w:right w:val="none" w:sz="0" w:space="0" w:color="auto"/>
      </w:divBdr>
    </w:div>
    <w:div w:id="163908910">
      <w:marLeft w:val="0"/>
      <w:marRight w:val="0"/>
      <w:marTop w:val="0"/>
      <w:marBottom w:val="0"/>
      <w:divBdr>
        <w:top w:val="none" w:sz="0" w:space="0" w:color="auto"/>
        <w:left w:val="none" w:sz="0" w:space="0" w:color="auto"/>
        <w:bottom w:val="none" w:sz="0" w:space="0" w:color="auto"/>
        <w:right w:val="none" w:sz="0" w:space="0" w:color="auto"/>
      </w:divBdr>
      <w:divsChild>
        <w:div w:id="163908908">
          <w:marLeft w:val="0"/>
          <w:marRight w:val="0"/>
          <w:marTop w:val="0"/>
          <w:marBottom w:val="0"/>
          <w:divBdr>
            <w:top w:val="none" w:sz="0" w:space="0" w:color="auto"/>
            <w:left w:val="none" w:sz="0" w:space="0" w:color="auto"/>
            <w:bottom w:val="none" w:sz="0" w:space="0" w:color="auto"/>
            <w:right w:val="none" w:sz="0" w:space="0" w:color="auto"/>
          </w:divBdr>
          <w:divsChild>
            <w:div w:id="16390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EC9F9-8A0B-4C00-B4A9-0623617DA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307</Words>
  <Characters>1795</Characters>
  <Application>Microsoft Office Word</Application>
  <DocSecurity>0</DocSecurity>
  <Lines>30</Lines>
  <Paragraphs>7</Paragraphs>
  <ScaleCrop>false</ScaleCrop>
  <HeadingPairs>
    <vt:vector size="2" baseType="variant">
      <vt:variant>
        <vt:lpstr>Títol</vt:lpstr>
      </vt:variant>
      <vt:variant>
        <vt:i4>1</vt:i4>
      </vt:variant>
    </vt:vector>
  </HeadingPairs>
  <TitlesOfParts>
    <vt:vector size="1" baseType="lpstr">
      <vt:lpstr>Los cambios en la movilidad “local-visitante” y sus consecuencias vistas desde el ámbito de las actividades deportivas populares</vt:lpstr>
    </vt:vector>
  </TitlesOfParts>
  <Company>Universitat Rovira i Virgili</Company>
  <LinksUpToDate>false</LinksUpToDate>
  <CharactersWithSpaces>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cambios en la movilidad “local-visitante” y sus consecuencias vistas desde el ámbito de las actividades deportivas populares</dc:title>
  <dc:subject/>
  <dc:creator>Maria Alba Medina Allué</dc:creator>
  <cp:keywords/>
  <dc:description/>
  <cp:lastModifiedBy>Maria Alba Medina Allué</cp:lastModifiedBy>
  <cp:revision>13</cp:revision>
  <cp:lastPrinted>2016-10-13T15:42:00Z</cp:lastPrinted>
  <dcterms:created xsi:type="dcterms:W3CDTF">2016-10-13T15:29:00Z</dcterms:created>
  <dcterms:modified xsi:type="dcterms:W3CDTF">2016-10-13T15:57:00Z</dcterms:modified>
</cp:coreProperties>
</file>