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EE" w:rsidRDefault="00B65282" w:rsidP="00B65282">
      <w:pPr>
        <w:ind w:left="0" w:firstLine="0"/>
      </w:pPr>
      <w:r>
        <w:t xml:space="preserve">La fotografía y los paisajes sonoros como </w:t>
      </w:r>
      <w:r w:rsidR="00F6256C">
        <w:t>herramientas etnográfica</w:t>
      </w:r>
      <w:r>
        <w:t>s</w:t>
      </w:r>
    </w:p>
    <w:p w:rsidR="00B65282" w:rsidRDefault="00B65282" w:rsidP="00B65282">
      <w:pPr>
        <w:ind w:left="0" w:firstLine="0"/>
      </w:pPr>
    </w:p>
    <w:p w:rsidR="00B811C6" w:rsidRDefault="00F6256C" w:rsidP="00B65282">
      <w:pPr>
        <w:ind w:left="0" w:firstLine="0"/>
      </w:pPr>
      <w:r>
        <w:t xml:space="preserve">Esta </w:t>
      </w:r>
      <w:r w:rsidR="00C0054E">
        <w:t xml:space="preserve">propuesta de </w:t>
      </w:r>
      <w:bookmarkStart w:id="0" w:name="_GoBack"/>
      <w:bookmarkEnd w:id="0"/>
      <w:r w:rsidR="005B6A81">
        <w:t>comunicación</w:t>
      </w:r>
      <w:r w:rsidR="00B65282">
        <w:t xml:space="preserve"> tiene como objetivo principal pensar la importancia y el papel de</w:t>
      </w:r>
      <w:r w:rsidR="00B811C6">
        <w:t xml:space="preserve"> las herramientas audiovisuales – en este caso híbridas – </w:t>
      </w:r>
      <w:r w:rsidR="00B65282">
        <w:t>en la producción etnográfica</w:t>
      </w:r>
      <w:r w:rsidR="00B811C6">
        <w:t xml:space="preserve"> actual</w:t>
      </w:r>
      <w:r w:rsidR="00B65282">
        <w:t>.</w:t>
      </w:r>
      <w:r w:rsidR="00B811C6">
        <w:t xml:space="preserve"> Pretendo traer la discusión sobre la utilización del lenguaje fotográfico</w:t>
      </w:r>
      <w:r w:rsidR="005B6A81">
        <w:t xml:space="preserve"> en las investigaciones antropológicas, asociado a</w:t>
      </w:r>
      <w:r w:rsidR="00B65282">
        <w:t xml:space="preserve"> la idea </w:t>
      </w:r>
      <w:r w:rsidR="005B6A81">
        <w:t xml:space="preserve">y concepto de </w:t>
      </w:r>
      <w:r w:rsidR="00B65282">
        <w:t>paisajes sonoros</w:t>
      </w:r>
      <w:r w:rsidR="005B6A81">
        <w:t>. Reflexionando así sobre la importancia y capacidad de establecer diálogos entre imagen fija y sonido</w:t>
      </w:r>
      <w:r w:rsidR="00B811C6">
        <w:t xml:space="preserve"> </w:t>
      </w:r>
      <w:r w:rsidR="005B6A81">
        <w:t>a la hora de abarcar la complejidad de las relaciones sociales</w:t>
      </w:r>
      <w:r w:rsidR="00B65282">
        <w:t>. Pretendo plantear la discusión alrededor de</w:t>
      </w:r>
      <w:r w:rsidR="00B811C6">
        <w:t xml:space="preserve"> la aportación </w:t>
      </w:r>
      <w:r w:rsidR="005B6A81">
        <w:t xml:space="preserve">mutua </w:t>
      </w:r>
      <w:r w:rsidR="00B65282">
        <w:t xml:space="preserve">entre </w:t>
      </w:r>
      <w:r w:rsidR="00B811C6">
        <w:t>las dimensiones</w:t>
      </w:r>
      <w:r w:rsidR="00B65282">
        <w:t xml:space="preserve"> visual</w:t>
      </w:r>
      <w:r w:rsidR="00B811C6">
        <w:t>es</w:t>
      </w:r>
      <w:r w:rsidR="00B65282">
        <w:t xml:space="preserve"> y sonora</w:t>
      </w:r>
      <w:r w:rsidR="00B811C6">
        <w:t>s</w:t>
      </w:r>
      <w:r>
        <w:t xml:space="preserve"> de lo</w:t>
      </w:r>
      <w:r w:rsidR="00B811C6">
        <w:t>s</w:t>
      </w:r>
      <w:r w:rsidR="00B65282">
        <w:t xml:space="preserve"> </w:t>
      </w:r>
      <w:r>
        <w:t>fenómenos</w:t>
      </w:r>
      <w:r w:rsidR="00B65282">
        <w:t xml:space="preserve"> como forma de profundizar en el co</w:t>
      </w:r>
      <w:r w:rsidR="00B811C6">
        <w:t>nocimiento generado y</w:t>
      </w:r>
      <w:r w:rsidR="00B65282">
        <w:t xml:space="preserve"> de </w:t>
      </w:r>
      <w:r w:rsidR="00B811C6">
        <w:t>devolver</w:t>
      </w:r>
      <w:r w:rsidR="005B6A81">
        <w:t>lo</w:t>
      </w:r>
      <w:r w:rsidR="00B811C6">
        <w:t xml:space="preserve"> a la sociedad a través de obras audiovisuales </w:t>
      </w:r>
      <w:proofErr w:type="spellStart"/>
      <w:r>
        <w:t>multi</w:t>
      </w:r>
      <w:proofErr w:type="spellEnd"/>
      <w:r>
        <w:t>-lenguaje</w:t>
      </w:r>
      <w:r w:rsidR="00B811C6">
        <w:t xml:space="preserve"> – fotográficas + sonoras – surgidas de la disciplina.</w:t>
      </w:r>
    </w:p>
    <w:p w:rsidR="00230A07" w:rsidRDefault="005B6A81" w:rsidP="00B65282">
      <w:pPr>
        <w:ind w:left="0" w:firstLine="0"/>
      </w:pPr>
      <w:r>
        <w:t>Par</w:t>
      </w:r>
      <w:r w:rsidR="00230A07">
        <w:t>a visualizar la</w:t>
      </w:r>
      <w:r>
        <w:t xml:space="preserve">s </w:t>
      </w:r>
      <w:r w:rsidR="00230A07">
        <w:t xml:space="preserve">posibilidades de </w:t>
      </w:r>
      <w:r>
        <w:t xml:space="preserve">aportes mutuos existentes entre </w:t>
      </w:r>
      <w:r w:rsidR="00230A07">
        <w:t xml:space="preserve">los </w:t>
      </w:r>
      <w:r>
        <w:t>distintos lenguajes</w:t>
      </w:r>
      <w:r w:rsidR="00230A07">
        <w:t xml:space="preserve"> – fotográfico y sonoro –</w:t>
      </w:r>
      <w:r>
        <w:t xml:space="preserve"> pretendo traer mi experiencia práctica con una investigación realizada </w:t>
      </w:r>
      <w:r w:rsidR="00230A07">
        <w:t>en el ámbito de</w:t>
      </w:r>
      <w:r>
        <w:t xml:space="preserve"> la música callejera en la ciudad de Madrid</w:t>
      </w:r>
      <w:r w:rsidR="00F6256C">
        <w:t xml:space="preserve"> donde utilicé dichas herramientas a lo largo de toda la investigación</w:t>
      </w:r>
      <w:r>
        <w:t xml:space="preserve">. </w:t>
      </w:r>
      <w:r w:rsidR="00230A07">
        <w:t>Compartiendo las experiencias que surgieron al introducir un marco teórico y metodológico que introdujeron de forma efectiva la fotografía y la idea de paisajes sonoros en el cuerpo general de la investigación.</w:t>
      </w:r>
    </w:p>
    <w:p w:rsidR="003B64A8" w:rsidRDefault="003B64A8" w:rsidP="00B65282">
      <w:pPr>
        <w:ind w:left="0" w:firstLine="0"/>
      </w:pPr>
    </w:p>
    <w:p w:rsidR="003B64A8" w:rsidRPr="003B64A8" w:rsidRDefault="003B64A8" w:rsidP="00B65282">
      <w:pPr>
        <w:ind w:left="0" w:firstLine="0"/>
        <w:rPr>
          <w:lang w:val="pt-BR"/>
        </w:rPr>
      </w:pPr>
      <w:r w:rsidRPr="003B64A8">
        <w:rPr>
          <w:lang w:val="pt-BR"/>
        </w:rPr>
        <w:t>Flávio Henrique Silva e Sousa</w:t>
      </w:r>
    </w:p>
    <w:p w:rsidR="003B64A8" w:rsidRPr="003B64A8" w:rsidRDefault="003B64A8" w:rsidP="00B65282">
      <w:pPr>
        <w:ind w:left="0" w:firstLine="0"/>
        <w:rPr>
          <w:sz w:val="16"/>
          <w:szCs w:val="16"/>
        </w:rPr>
      </w:pPr>
      <w:r w:rsidRPr="003B64A8">
        <w:rPr>
          <w:sz w:val="16"/>
          <w:szCs w:val="16"/>
        </w:rPr>
        <w:t xml:space="preserve">Doctorando en antropología </w:t>
      </w:r>
      <w:r>
        <w:rPr>
          <w:sz w:val="16"/>
          <w:szCs w:val="16"/>
        </w:rPr>
        <w:t>social,</w:t>
      </w:r>
      <w:r w:rsidRPr="003B64A8">
        <w:rPr>
          <w:sz w:val="16"/>
          <w:szCs w:val="16"/>
        </w:rPr>
        <w:t xml:space="preserve"> UAM (Madrid)</w:t>
      </w:r>
    </w:p>
    <w:sectPr w:rsidR="003B64A8" w:rsidRPr="003B6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82"/>
    <w:rsid w:val="001343EE"/>
    <w:rsid w:val="00230A07"/>
    <w:rsid w:val="0028448E"/>
    <w:rsid w:val="003B64A8"/>
    <w:rsid w:val="005B6A81"/>
    <w:rsid w:val="006C7E47"/>
    <w:rsid w:val="00B65282"/>
    <w:rsid w:val="00B66AAD"/>
    <w:rsid w:val="00B811C6"/>
    <w:rsid w:val="00C0054E"/>
    <w:rsid w:val="00F6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360" w:lineRule="auto"/>
        <w:ind w:left="709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360" w:lineRule="auto"/>
        <w:ind w:left="709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Flávio Henrique SIlva e Sousa</dc:creator>
  <cp:lastModifiedBy>Flávio Henrique SIlva e Sousa</cp:lastModifiedBy>
  <cp:revision>4</cp:revision>
  <cp:lastPrinted>2016-10-08T12:40:00Z</cp:lastPrinted>
  <dcterms:created xsi:type="dcterms:W3CDTF">2016-10-08T11:38:00Z</dcterms:created>
  <dcterms:modified xsi:type="dcterms:W3CDTF">2016-10-08T12:41:00Z</dcterms:modified>
</cp:coreProperties>
</file>