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ED0" w:rsidRDefault="00A406D4">
      <w:pPr>
        <w:rPr>
          <w:b/>
        </w:rPr>
      </w:pPr>
      <w:r w:rsidRPr="00A52B90">
        <w:rPr>
          <w:b/>
        </w:rPr>
        <w:t xml:space="preserve">LOS </w:t>
      </w:r>
      <w:r w:rsidR="004C5ED0" w:rsidRPr="00A52B90">
        <w:rPr>
          <w:b/>
        </w:rPr>
        <w:t>SECRETOS</w:t>
      </w:r>
      <w:r w:rsidRPr="00A52B90">
        <w:rPr>
          <w:b/>
        </w:rPr>
        <w:t xml:space="preserve"> AMOROSOS</w:t>
      </w:r>
      <w:r w:rsidR="004C5ED0" w:rsidRPr="00A52B90">
        <w:rPr>
          <w:b/>
        </w:rPr>
        <w:t xml:space="preserve">: </w:t>
      </w:r>
      <w:r w:rsidR="00AA2BC8" w:rsidRPr="00A52B90">
        <w:rPr>
          <w:b/>
        </w:rPr>
        <w:t>ALGUNOS APUNTES SOBRE LA AMISTAD EN LA ADOLESCENCIA</w:t>
      </w:r>
    </w:p>
    <w:p w:rsidR="00A52B90" w:rsidRDefault="00A52B90" w:rsidP="00A52B90">
      <w:pPr>
        <w:jc w:val="right"/>
        <w:rPr>
          <w:b/>
        </w:rPr>
      </w:pPr>
      <w:r>
        <w:rPr>
          <w:b/>
        </w:rPr>
        <w:t xml:space="preserve">Irantzu </w:t>
      </w:r>
      <w:proofErr w:type="spellStart"/>
      <w:r>
        <w:rPr>
          <w:b/>
        </w:rPr>
        <w:t>Fernandez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Rodriguez</w:t>
      </w:r>
      <w:proofErr w:type="spellEnd"/>
    </w:p>
    <w:p w:rsidR="00A52B90" w:rsidRPr="00A52B90" w:rsidRDefault="00A52B90" w:rsidP="00A52B90">
      <w:pPr>
        <w:jc w:val="right"/>
        <w:rPr>
          <w:b/>
        </w:rPr>
      </w:pPr>
    </w:p>
    <w:p w:rsidR="001D2EC4" w:rsidRDefault="0011781E">
      <w:r>
        <w:t xml:space="preserve">Esta comunicación está basada en mi tesis doctoral </w:t>
      </w:r>
      <w:r w:rsidR="004261D5">
        <w:t>titulada</w:t>
      </w:r>
      <w:r>
        <w:t xml:space="preserve"> </w:t>
      </w:r>
      <w:r>
        <w:rPr>
          <w:i/>
        </w:rPr>
        <w:t xml:space="preserve">Etnografía de las vivencias amorosas en la adolescencia: </w:t>
      </w:r>
      <w:r w:rsidR="00866F6C">
        <w:rPr>
          <w:i/>
        </w:rPr>
        <w:t xml:space="preserve">organización de las relaciones, trabajo corporal y </w:t>
      </w:r>
      <w:proofErr w:type="spellStart"/>
      <w:r w:rsidR="00866F6C">
        <w:rPr>
          <w:i/>
        </w:rPr>
        <w:t>heteronormatividad</w:t>
      </w:r>
      <w:proofErr w:type="spellEnd"/>
      <w:r w:rsidR="00866F6C">
        <w:rPr>
          <w:i/>
        </w:rPr>
        <w:t xml:space="preserve"> entre las y los adolescentes de Bilbao</w:t>
      </w:r>
      <w:r w:rsidR="00411C05">
        <w:rPr>
          <w:i/>
        </w:rPr>
        <w:t xml:space="preserve"> </w:t>
      </w:r>
      <w:r w:rsidR="00411C05">
        <w:t>(2016)</w:t>
      </w:r>
      <w:r w:rsidR="00411C05">
        <w:rPr>
          <w:i/>
        </w:rPr>
        <w:t>,</w:t>
      </w:r>
      <w:r w:rsidR="00821BD4">
        <w:t xml:space="preserve"> donde se estudia</w:t>
      </w:r>
      <w:r w:rsidR="00411C05">
        <w:t xml:space="preserve"> el amor desde una perspectiva antropológica y feminista.</w:t>
      </w:r>
      <w:r w:rsidR="00866F6C">
        <w:rPr>
          <w:i/>
        </w:rPr>
        <w:t xml:space="preserve"> </w:t>
      </w:r>
      <w:r w:rsidR="00411C05">
        <w:t>Esta</w:t>
      </w:r>
      <w:r w:rsidR="00162C00">
        <w:t xml:space="preserve"> et</w:t>
      </w:r>
      <w:r w:rsidR="004261D5">
        <w:t>n</w:t>
      </w:r>
      <w:r w:rsidR="00162C00">
        <w:t>ografía h</w:t>
      </w:r>
      <w:r w:rsidR="00453B68">
        <w:t>a</w:t>
      </w:r>
      <w:r w:rsidR="00162C00">
        <w:t xml:space="preserve"> tenido lugar en tres centros educativos de Bilbao y se ha llevado a cabo con adolescentes de entre 12 y 14 años.</w:t>
      </w:r>
      <w:r w:rsidR="004261D5">
        <w:t xml:space="preserve"> </w:t>
      </w:r>
      <w:r w:rsidR="0019352A">
        <w:t xml:space="preserve">A pesar de que </w:t>
      </w:r>
      <w:r w:rsidR="00C9233A">
        <w:t xml:space="preserve">en </w:t>
      </w:r>
      <w:r w:rsidR="0019352A">
        <w:t xml:space="preserve">la investigación se analizan distintos aspectos de las vivencias amorosas, en </w:t>
      </w:r>
      <w:r w:rsidR="004261D5">
        <w:t>esta exposición me limitaré a hablar sobre la organización de las relaciones</w:t>
      </w:r>
      <w:r w:rsidR="004C5ED0">
        <w:t xml:space="preserve"> amistad a esa edad, así como de las relaciones de poder que se establecen. </w:t>
      </w:r>
    </w:p>
    <w:p w:rsidR="00712409" w:rsidRDefault="004E7B13">
      <w:r>
        <w:t>Durante la investigación, l</w:t>
      </w:r>
      <w:r w:rsidR="00712409">
        <w:t xml:space="preserve">as diferencias de género </w:t>
      </w:r>
      <w:r w:rsidR="00C9233A">
        <w:t>en la manera de</w:t>
      </w:r>
      <w:r w:rsidR="00712409">
        <w:t xml:space="preserve"> comprender y vivir la amistad</w:t>
      </w:r>
      <w:r w:rsidR="003273B3">
        <w:t xml:space="preserve"> </w:t>
      </w:r>
      <w:r w:rsidR="00C9233A">
        <w:t xml:space="preserve">entre las y los adolescentes </w:t>
      </w:r>
      <w:r w:rsidR="003273B3">
        <w:t>han sido más que evidentes. Mientras que las chicas priorizan la intimidad, la comunicación y los afect</w:t>
      </w:r>
      <w:r w:rsidR="00F155E5">
        <w:t>os; ellos</w:t>
      </w:r>
      <w:r w:rsidR="00B61D98">
        <w:t xml:space="preserve"> relacionan la amistad con el juego, el deporte y la acción. </w:t>
      </w:r>
      <w:r w:rsidR="00F155E5">
        <w:t xml:space="preserve">De tal manera que </w:t>
      </w:r>
      <w:r w:rsidR="004838B2">
        <w:t xml:space="preserve">las chicas </w:t>
      </w:r>
      <w:r w:rsidR="00F155E5">
        <w:t>piensan, hablan y reflexionan</w:t>
      </w:r>
      <w:r w:rsidR="004838B2">
        <w:t xml:space="preserve"> sobre el amor</w:t>
      </w:r>
      <w:r w:rsidR="001A0543">
        <w:t xml:space="preserve"> de una forma más directa. </w:t>
      </w:r>
      <w:r w:rsidR="00016A21">
        <w:t>En esas conversaciones, l</w:t>
      </w:r>
      <w:r w:rsidR="001A0543">
        <w:t>as narraciones sobre ese sentimiento conlleva</w:t>
      </w:r>
      <w:r w:rsidR="00E208C8">
        <w:t>n</w:t>
      </w:r>
      <w:r w:rsidR="001A0543">
        <w:t xml:space="preserve"> muchas veces a crear relaciones de poder entre las y los adolescentes, debido a que </w:t>
      </w:r>
      <w:r w:rsidR="00062929">
        <w:t xml:space="preserve">esas vivencias amorosas </w:t>
      </w:r>
      <w:r w:rsidR="00B72F15">
        <w:t xml:space="preserve">se trasmiten mediante secretos, </w:t>
      </w:r>
      <w:r w:rsidR="0053414F">
        <w:t>sobre todo l</w:t>
      </w:r>
      <w:r w:rsidR="00B72F15">
        <w:t>as</w:t>
      </w:r>
      <w:r w:rsidR="0053414F">
        <w:t xml:space="preserve"> vinculad</w:t>
      </w:r>
      <w:r w:rsidR="00B72F15">
        <w:t>as</w:t>
      </w:r>
      <w:r w:rsidR="0053414F">
        <w:t xml:space="preserve"> a </w:t>
      </w:r>
      <w:r w:rsidR="00B72F15">
        <w:t>lo relaciones afectivo sexual</w:t>
      </w:r>
      <w:r w:rsidR="00E208C8">
        <w:t xml:space="preserve">. </w:t>
      </w:r>
      <w:r w:rsidR="00062929">
        <w:t>A través de</w:t>
      </w:r>
      <w:r w:rsidR="00173BFD">
        <w:t xml:space="preserve"> </w:t>
      </w:r>
      <w:r w:rsidR="00B72F15">
        <w:t>esas</w:t>
      </w:r>
      <w:r w:rsidR="001D3E96">
        <w:t xml:space="preserve"> confidencias </w:t>
      </w:r>
      <w:r w:rsidR="00173BFD">
        <w:t xml:space="preserve">se configuran </w:t>
      </w:r>
      <w:r w:rsidR="00277AF1">
        <w:t>diferentes vías para la circulaci</w:t>
      </w:r>
      <w:r w:rsidR="00273B5B">
        <w:t>ón de las narraciones amoro</w:t>
      </w:r>
      <w:r w:rsidR="002856F3">
        <w:t>sas.</w:t>
      </w:r>
      <w:r w:rsidR="00173BFD">
        <w:t xml:space="preserve"> Algunas </w:t>
      </w:r>
      <w:r w:rsidR="00273B5B">
        <w:t xml:space="preserve">se comparten </w:t>
      </w:r>
      <w:r w:rsidR="006604E9">
        <w:t>(</w:t>
      </w:r>
      <w:r w:rsidR="00273B5B">
        <w:t>creando vínculos entre el</w:t>
      </w:r>
      <w:r w:rsidR="00805D69">
        <w:t>las y ellos</w:t>
      </w:r>
      <w:r w:rsidR="006604E9">
        <w:t>)</w:t>
      </w:r>
      <w:r w:rsidR="00C55C7E">
        <w:t>;</w:t>
      </w:r>
      <w:r w:rsidR="00805D69">
        <w:t xml:space="preserve"> </w:t>
      </w:r>
      <w:r w:rsidR="002856F3">
        <w:t>sin embargo, otras se silencian y</w:t>
      </w:r>
      <w:r w:rsidR="000C7EA9">
        <w:t xml:space="preserve"> reproduce</w:t>
      </w:r>
      <w:r w:rsidR="00E66EFF">
        <w:t>n</w:t>
      </w:r>
      <w:r w:rsidR="00805D69">
        <w:t xml:space="preserve"> la exclusión en sus relaciones</w:t>
      </w:r>
      <w:r w:rsidR="006604E9">
        <w:t>. Todo ello lleva a</w:t>
      </w:r>
      <w:r w:rsidR="00805D69">
        <w:t xml:space="preserve"> </w:t>
      </w:r>
      <w:r w:rsidR="000C7EA9">
        <w:t>crea</w:t>
      </w:r>
      <w:r w:rsidR="006604E9">
        <w:t>r</w:t>
      </w:r>
      <w:r w:rsidR="000C7EA9">
        <w:t xml:space="preserve"> jerarquías y </w:t>
      </w:r>
      <w:r w:rsidR="006604E9">
        <w:t xml:space="preserve">a </w:t>
      </w:r>
      <w:r w:rsidR="000C7EA9">
        <w:t>organiza</w:t>
      </w:r>
      <w:r w:rsidR="006604E9">
        <w:t>r</w:t>
      </w:r>
      <w:r w:rsidR="000C7EA9">
        <w:t xml:space="preserve"> las relaciones de amistad, tal y como hemos podido comprobar en la investigación</w:t>
      </w:r>
      <w:r w:rsidR="00E66EFF">
        <w:t xml:space="preserve">. </w:t>
      </w:r>
    </w:p>
    <w:p w:rsidR="004C5ED0" w:rsidRDefault="004C5ED0"/>
    <w:p w:rsidR="004C5ED0" w:rsidRDefault="004C5ED0"/>
    <w:p w:rsidR="009A0D77" w:rsidRPr="00866F6C" w:rsidRDefault="004261D5">
      <w:r>
        <w:t xml:space="preserve"> </w:t>
      </w:r>
    </w:p>
    <w:sectPr w:rsidR="009A0D77" w:rsidRPr="00866F6C" w:rsidSect="009A0D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hyphenationZone w:val="425"/>
  <w:characterSpacingControl w:val="doNotCompress"/>
  <w:compat/>
  <w:rsids>
    <w:rsidRoot w:val="0011781E"/>
    <w:rsid w:val="00016A21"/>
    <w:rsid w:val="00062929"/>
    <w:rsid w:val="000C7EA9"/>
    <w:rsid w:val="0011781E"/>
    <w:rsid w:val="00162C00"/>
    <w:rsid w:val="00173BFD"/>
    <w:rsid w:val="0019352A"/>
    <w:rsid w:val="001A0543"/>
    <w:rsid w:val="001D2EC4"/>
    <w:rsid w:val="001D3E96"/>
    <w:rsid w:val="00273B5B"/>
    <w:rsid w:val="00277AF1"/>
    <w:rsid w:val="002856F3"/>
    <w:rsid w:val="003273B3"/>
    <w:rsid w:val="00411C05"/>
    <w:rsid w:val="004261D5"/>
    <w:rsid w:val="00440E9F"/>
    <w:rsid w:val="00453B68"/>
    <w:rsid w:val="004838B2"/>
    <w:rsid w:val="004C5ED0"/>
    <w:rsid w:val="004D1FBC"/>
    <w:rsid w:val="004E7B13"/>
    <w:rsid w:val="004F33BD"/>
    <w:rsid w:val="0053414F"/>
    <w:rsid w:val="00560618"/>
    <w:rsid w:val="006604E9"/>
    <w:rsid w:val="00712409"/>
    <w:rsid w:val="00805D69"/>
    <w:rsid w:val="00821BD4"/>
    <w:rsid w:val="00856479"/>
    <w:rsid w:val="00866F6C"/>
    <w:rsid w:val="009A0D77"/>
    <w:rsid w:val="00A406D4"/>
    <w:rsid w:val="00A52B90"/>
    <w:rsid w:val="00AA2BC8"/>
    <w:rsid w:val="00B61D98"/>
    <w:rsid w:val="00B72F15"/>
    <w:rsid w:val="00C55C7E"/>
    <w:rsid w:val="00C9233A"/>
    <w:rsid w:val="00E208C8"/>
    <w:rsid w:val="00E66EFF"/>
    <w:rsid w:val="00EC3EAE"/>
    <w:rsid w:val="00F155E5"/>
    <w:rsid w:val="00F96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before="240" w:after="24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D7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2052</TotalTime>
  <Pages>1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Irantzu</dc:creator>
  <cp:lastModifiedBy>Irantzu</cp:lastModifiedBy>
  <cp:revision>7</cp:revision>
  <dcterms:created xsi:type="dcterms:W3CDTF">2016-10-13T10:22:00Z</dcterms:created>
  <dcterms:modified xsi:type="dcterms:W3CDTF">2016-10-14T20:36:00Z</dcterms:modified>
</cp:coreProperties>
</file>