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3AAA0" w14:textId="37904E67" w:rsidR="005F557E" w:rsidRPr="00856852" w:rsidRDefault="00144512" w:rsidP="005F557E">
      <w:pPr>
        <w:pStyle w:val="Ttulo2"/>
      </w:pPr>
      <w:r w:rsidRPr="00856852">
        <w:t>Autor</w:t>
      </w:r>
      <w:r w:rsidR="005F557E" w:rsidRPr="00856852">
        <w:t>:</w:t>
      </w:r>
    </w:p>
    <w:p w14:paraId="2073AAA1" w14:textId="43C816DE" w:rsidR="005D09F9" w:rsidRPr="00856852" w:rsidRDefault="005D09F9" w:rsidP="005D09F9">
      <w:r w:rsidRPr="00856852">
        <w:t>Isidoro Ruiz</w:t>
      </w:r>
      <w:r w:rsidR="00645CEE" w:rsidRPr="00856852">
        <w:t>-</w:t>
      </w:r>
      <w:r w:rsidRPr="00856852">
        <w:t xml:space="preserve">Haro ( </w:t>
      </w:r>
      <w:hyperlink r:id="rId4" w:history="1">
        <w:r w:rsidRPr="00856852">
          <w:rPr>
            <w:rStyle w:val="Hipervnculo"/>
          </w:rPr>
          <w:t>isidoro.ruiz@uab.cat</w:t>
        </w:r>
      </w:hyperlink>
      <w:r w:rsidRPr="00856852">
        <w:t xml:space="preserve"> )</w:t>
      </w:r>
    </w:p>
    <w:p w14:paraId="2073AAA2" w14:textId="6E222195" w:rsidR="00144512" w:rsidRPr="00856852" w:rsidRDefault="00144512" w:rsidP="00144512">
      <w:pPr>
        <w:pStyle w:val="Ttulo2"/>
      </w:pPr>
      <w:r w:rsidRPr="00856852">
        <w:t>Institució</w:t>
      </w:r>
      <w:r w:rsidR="00CA328B" w:rsidRPr="00856852">
        <w:t>n</w:t>
      </w:r>
      <w:r w:rsidRPr="00856852">
        <w:t>:</w:t>
      </w:r>
    </w:p>
    <w:p w14:paraId="2073AAA3" w14:textId="77777777" w:rsidR="005D09F9" w:rsidRPr="00856852" w:rsidRDefault="00144512" w:rsidP="00144512">
      <w:pPr>
        <w:spacing w:after="0" w:line="240" w:lineRule="auto"/>
      </w:pPr>
      <w:r w:rsidRPr="00856852">
        <w:t xml:space="preserve">EMIGRA-CER Migracions - </w:t>
      </w:r>
      <w:r w:rsidR="005D09F9" w:rsidRPr="00856852">
        <w:t xml:space="preserve">UNIVERSITAT AUTÒNOMA DE BARCELONA </w:t>
      </w:r>
    </w:p>
    <w:p w14:paraId="2073AAA4" w14:textId="77777777" w:rsidR="00144512" w:rsidRPr="00856852" w:rsidRDefault="00144512" w:rsidP="00144512">
      <w:pPr>
        <w:spacing w:after="0" w:line="240" w:lineRule="auto"/>
      </w:pPr>
    </w:p>
    <w:p w14:paraId="2073AAA5" w14:textId="09350F62" w:rsidR="005D09F9" w:rsidRPr="00856852" w:rsidRDefault="00FC6FD1" w:rsidP="005F557E">
      <w:pPr>
        <w:pStyle w:val="Ttulo2"/>
      </w:pPr>
      <w:r w:rsidRPr="00856852">
        <w:t>Tít</w:t>
      </w:r>
      <w:r w:rsidR="00CA328B" w:rsidRPr="00856852">
        <w:t>ulo</w:t>
      </w:r>
      <w:r w:rsidR="009B4FEB">
        <w:t xml:space="preserve"> Provisional</w:t>
      </w:r>
      <w:r w:rsidR="005D09F9" w:rsidRPr="00856852">
        <w:t xml:space="preserve">: </w:t>
      </w:r>
    </w:p>
    <w:p w14:paraId="2073AAA6" w14:textId="75746825" w:rsidR="005D09F9" w:rsidRPr="00856852" w:rsidRDefault="00644B47" w:rsidP="005D09F9">
      <w:pPr>
        <w:jc w:val="both"/>
        <w:rPr>
          <w:b/>
        </w:rPr>
      </w:pPr>
      <w:r>
        <w:rPr>
          <w:b/>
          <w:i/>
        </w:rPr>
        <w:t>Abandono</w:t>
      </w:r>
      <w:r w:rsidR="00B2054D">
        <w:rPr>
          <w:b/>
          <w:i/>
        </w:rPr>
        <w:t xml:space="preserve"> escolar prematuro y jóvenes NEET</w:t>
      </w:r>
      <w:r w:rsidR="009B4FEB">
        <w:rPr>
          <w:b/>
          <w:i/>
        </w:rPr>
        <w:t>.</w:t>
      </w:r>
      <w:bookmarkStart w:id="0" w:name="_GoBack"/>
      <w:bookmarkEnd w:id="0"/>
      <w:r w:rsidR="009B4FEB">
        <w:rPr>
          <w:b/>
          <w:i/>
        </w:rPr>
        <w:t xml:space="preserve">  </w:t>
      </w:r>
    </w:p>
    <w:p w14:paraId="2073AAA7" w14:textId="63D816D9" w:rsidR="00144512" w:rsidRPr="00856852" w:rsidRDefault="00144512" w:rsidP="00144512">
      <w:pPr>
        <w:pStyle w:val="Ttulo2"/>
      </w:pPr>
      <w:r w:rsidRPr="00856852">
        <w:t>Pa</w:t>
      </w:r>
      <w:r w:rsidR="00856852" w:rsidRPr="00856852">
        <w:t xml:space="preserve">labras </w:t>
      </w:r>
      <w:r w:rsidRPr="00856852">
        <w:t>Cla</w:t>
      </w:r>
      <w:r w:rsidR="00856852" w:rsidRPr="00856852">
        <w:t>ve</w:t>
      </w:r>
    </w:p>
    <w:p w14:paraId="2073AAA8" w14:textId="06A2284C" w:rsidR="00144512" w:rsidRPr="00856852" w:rsidRDefault="00FC6FD1" w:rsidP="00144512">
      <w:r w:rsidRPr="00856852">
        <w:t xml:space="preserve">NEET; NOEF; </w:t>
      </w:r>
      <w:r w:rsidR="00144512" w:rsidRPr="00856852">
        <w:t>Abandon</w:t>
      </w:r>
      <w:r w:rsidR="00856852" w:rsidRPr="00856852">
        <w:t>o</w:t>
      </w:r>
      <w:r w:rsidR="00144512" w:rsidRPr="00856852">
        <w:t xml:space="preserve"> escolar </w:t>
      </w:r>
      <w:r w:rsidR="00856852" w:rsidRPr="00856852">
        <w:t>prematuro</w:t>
      </w:r>
      <w:r w:rsidR="00144512" w:rsidRPr="00856852">
        <w:t xml:space="preserve">; </w:t>
      </w:r>
      <w:r w:rsidRPr="00856852">
        <w:t>políti</w:t>
      </w:r>
      <w:r w:rsidR="00856852">
        <w:t>cas</w:t>
      </w:r>
      <w:r w:rsidR="00144512" w:rsidRPr="00856852">
        <w:t xml:space="preserve"> </w:t>
      </w:r>
      <w:r w:rsidR="00856852">
        <w:t>activa</w:t>
      </w:r>
      <w:r w:rsidRPr="00856852">
        <w:t>s d</w:t>
      </w:r>
      <w:r w:rsidR="00856852">
        <w:t xml:space="preserve">e </w:t>
      </w:r>
      <w:r w:rsidRPr="00856852">
        <w:t>ocupació</w:t>
      </w:r>
      <w:r w:rsidR="00856852">
        <w:t>n</w:t>
      </w:r>
      <w:r w:rsidR="00144512" w:rsidRPr="00856852">
        <w:t xml:space="preserve">; </w:t>
      </w:r>
      <w:r w:rsidR="00856852" w:rsidRPr="00856852">
        <w:t>políti</w:t>
      </w:r>
      <w:r w:rsidR="00856852">
        <w:t>cas</w:t>
      </w:r>
      <w:r w:rsidR="005608A7" w:rsidRPr="00856852">
        <w:t xml:space="preserve"> </w:t>
      </w:r>
      <w:r w:rsidR="00856852" w:rsidRPr="00856852">
        <w:t>europeas</w:t>
      </w:r>
      <w:r w:rsidR="005608A7" w:rsidRPr="00856852">
        <w:t>;</w:t>
      </w:r>
      <w:r w:rsidR="00144512" w:rsidRPr="00856852">
        <w:t xml:space="preserve"> </w:t>
      </w:r>
      <w:r w:rsidR="00856852">
        <w:t>desempleo</w:t>
      </w:r>
      <w:r w:rsidR="00144512" w:rsidRPr="00856852">
        <w:t xml:space="preserve"> juvenil; </w:t>
      </w:r>
      <w:r w:rsidR="00856852" w:rsidRPr="00856852">
        <w:t>jóve</w:t>
      </w:r>
      <w:r w:rsidR="00856852">
        <w:t>ne</w:t>
      </w:r>
      <w:r w:rsidR="00856852" w:rsidRPr="00856852">
        <w:t>s</w:t>
      </w:r>
      <w:r w:rsidRPr="00856852">
        <w:t xml:space="preserve"> en ri</w:t>
      </w:r>
      <w:r w:rsidR="00856852">
        <w:t xml:space="preserve">esgo de </w:t>
      </w:r>
      <w:r w:rsidR="00856852" w:rsidRPr="00856852">
        <w:t>exclusión</w:t>
      </w:r>
      <w:r w:rsidR="00144512" w:rsidRPr="00856852">
        <w:t xml:space="preserve">; </w:t>
      </w:r>
      <w:r w:rsidR="00856852" w:rsidRPr="00856852">
        <w:t>exclusión</w:t>
      </w:r>
      <w:r w:rsidR="004F12D8" w:rsidRPr="00856852">
        <w:t xml:space="preserve"> social</w:t>
      </w:r>
    </w:p>
    <w:p w14:paraId="2073AAA9" w14:textId="3CF4DFC2" w:rsidR="005D09F9" w:rsidRPr="00FC6FD1" w:rsidRDefault="009B4FEB" w:rsidP="005F557E">
      <w:pPr>
        <w:pStyle w:val="Ttulo2"/>
        <w:rPr>
          <w:lang w:val="ca-ES"/>
        </w:rPr>
      </w:pPr>
      <w:r>
        <w:rPr>
          <w:lang w:val="ca-ES"/>
        </w:rPr>
        <w:t>Abstract</w:t>
      </w:r>
    </w:p>
    <w:p w14:paraId="78680387" w14:textId="0183F79A" w:rsidR="00043952" w:rsidRPr="00043952" w:rsidRDefault="00043952" w:rsidP="00043952">
      <w:pPr>
        <w:jc w:val="both"/>
      </w:pPr>
      <w:r w:rsidRPr="00043952">
        <w:t>La reducció</w:t>
      </w:r>
      <w:r w:rsidRPr="00043952">
        <w:t>n</w:t>
      </w:r>
      <w:r w:rsidRPr="00043952">
        <w:t xml:space="preserve"> del n</w:t>
      </w:r>
      <w:r w:rsidRPr="00043952">
        <w:t>úmero de jóvenes NEET</w:t>
      </w:r>
      <w:r w:rsidRPr="00043952">
        <w:t xml:space="preserve"> (</w:t>
      </w:r>
      <w:r w:rsidRPr="00043952">
        <w:t>acrónimo</w:t>
      </w:r>
      <w:r w:rsidRPr="00043952">
        <w:t xml:space="preserve"> de Not in Employment, Education or Training) -</w:t>
      </w:r>
      <w:r w:rsidRPr="00043952">
        <w:t>jóve</w:t>
      </w:r>
      <w:r>
        <w:t>ne</w:t>
      </w:r>
      <w:r w:rsidRPr="00043952">
        <w:t>s</w:t>
      </w:r>
      <w:r w:rsidRPr="00043952">
        <w:t xml:space="preserve"> NOEF en el context</w:t>
      </w:r>
      <w:r w:rsidRPr="00043952">
        <w:t>o</w:t>
      </w:r>
      <w:r w:rsidRPr="00043952">
        <w:t xml:space="preserve"> </w:t>
      </w:r>
      <w:r w:rsidRPr="00043952">
        <w:t>catalán</w:t>
      </w:r>
      <w:r w:rsidRPr="00043952">
        <w:t xml:space="preserve">- </w:t>
      </w:r>
      <w:r w:rsidRPr="00043952">
        <w:t>en</w:t>
      </w:r>
      <w:r w:rsidRPr="00043952">
        <w:t xml:space="preserve"> Europa </w:t>
      </w:r>
      <w:r w:rsidRPr="00043952">
        <w:t>es</w:t>
      </w:r>
      <w:r w:rsidRPr="00043952">
        <w:t xml:space="preserve"> un</w:t>
      </w:r>
      <w:r>
        <w:t>o</w:t>
      </w:r>
      <w:r w:rsidRPr="00043952">
        <w:t xml:space="preserve"> de</w:t>
      </w:r>
      <w:r>
        <w:t xml:space="preserve"> </w:t>
      </w:r>
      <w:r w:rsidRPr="00043952">
        <w:t>l</w:t>
      </w:r>
      <w:r>
        <w:t>o</w:t>
      </w:r>
      <w:r w:rsidRPr="00043952">
        <w:t xml:space="preserve">s </w:t>
      </w:r>
      <w:r w:rsidRPr="00043952">
        <w:t>principales</w:t>
      </w:r>
      <w:r w:rsidRPr="00043952">
        <w:t xml:space="preserve"> objeti</w:t>
      </w:r>
      <w:r>
        <w:t>vo</w:t>
      </w:r>
      <w:r w:rsidRPr="00043952">
        <w:t>s de les políti</w:t>
      </w:r>
      <w:r>
        <w:t>cas</w:t>
      </w:r>
      <w:r w:rsidRPr="00043952">
        <w:t xml:space="preserve"> </w:t>
      </w:r>
      <w:r w:rsidRPr="00043952">
        <w:t>sociales</w:t>
      </w:r>
      <w:r w:rsidRPr="00043952">
        <w:t xml:space="preserve"> </w:t>
      </w:r>
      <w:r w:rsidRPr="00043952">
        <w:t>europeas</w:t>
      </w:r>
      <w:r w:rsidRPr="00043952">
        <w:t xml:space="preserve"> </w:t>
      </w:r>
      <w:r w:rsidRPr="00043952">
        <w:t>orientadas</w:t>
      </w:r>
      <w:r w:rsidRPr="00043952">
        <w:t xml:space="preserve"> a </w:t>
      </w:r>
      <w:r w:rsidRPr="00043952">
        <w:t>reducir</w:t>
      </w:r>
      <w:r w:rsidRPr="00043952">
        <w:t xml:space="preserve"> l</w:t>
      </w:r>
      <w:r>
        <w:t>a</w:t>
      </w:r>
      <w:r w:rsidRPr="00043952">
        <w:t xml:space="preserve">s </w:t>
      </w:r>
      <w:r w:rsidRPr="00043952">
        <w:t>situaciones</w:t>
      </w:r>
      <w:r w:rsidRPr="00043952">
        <w:t xml:space="preserve"> de ri</w:t>
      </w:r>
      <w:r>
        <w:t xml:space="preserve">esgo de </w:t>
      </w:r>
      <w:r w:rsidRPr="00043952">
        <w:t>exclusió</w:t>
      </w:r>
      <w:r>
        <w:t>n</w:t>
      </w:r>
      <w:r w:rsidRPr="00043952">
        <w:t xml:space="preserve"> social entre la </w:t>
      </w:r>
      <w:r w:rsidRPr="00043952">
        <w:t>población</w:t>
      </w:r>
      <w:r w:rsidRPr="00043952">
        <w:t xml:space="preserve"> </w:t>
      </w:r>
      <w:r>
        <w:t>j</w:t>
      </w:r>
      <w:r w:rsidRPr="00043952">
        <w:t>ove</w:t>
      </w:r>
      <w:r>
        <w:t>n</w:t>
      </w:r>
      <w:r w:rsidRPr="00043952">
        <w:t xml:space="preserve">, </w:t>
      </w:r>
      <w:r w:rsidRPr="00043952">
        <w:t>especialmente</w:t>
      </w:r>
      <w:r>
        <w:t xml:space="preserve"> de aquella que y</w:t>
      </w:r>
      <w:r w:rsidRPr="00043952">
        <w:t xml:space="preserve">a </w:t>
      </w:r>
      <w:r>
        <w:t>se encuentra</w:t>
      </w:r>
      <w:r w:rsidRPr="00043952">
        <w:t xml:space="preserve"> en </w:t>
      </w:r>
      <w:r w:rsidRPr="00043952">
        <w:t>situaciones</w:t>
      </w:r>
      <w:r w:rsidRPr="00043952">
        <w:t xml:space="preserve"> de </w:t>
      </w:r>
      <w:r w:rsidRPr="00043952">
        <w:t>vulnerabilidad</w:t>
      </w:r>
      <w:r w:rsidRPr="00043952">
        <w:t xml:space="preserve"> social. Un </w:t>
      </w:r>
      <w:r w:rsidRPr="00043952">
        <w:t>claro</w:t>
      </w:r>
      <w:r w:rsidRPr="00043952">
        <w:t xml:space="preserve"> </w:t>
      </w:r>
      <w:r w:rsidRPr="00043952">
        <w:t>ejemplo</w:t>
      </w:r>
      <w:r w:rsidRPr="00043952">
        <w:t xml:space="preserve"> </w:t>
      </w:r>
      <w:r>
        <w:t>de esto</w:t>
      </w:r>
      <w:r w:rsidRPr="00043952">
        <w:t xml:space="preserve"> l</w:t>
      </w:r>
      <w:r>
        <w:t>o</w:t>
      </w:r>
      <w:r w:rsidRPr="00043952">
        <w:t xml:space="preserve"> </w:t>
      </w:r>
      <w:r>
        <w:t>encontramos</w:t>
      </w:r>
      <w:r w:rsidRPr="00043952">
        <w:t xml:space="preserve"> en la iniciativa europea Youth Guarantee (Plan Nacional de Garantía Juvenil, </w:t>
      </w:r>
      <w:r>
        <w:t>en</w:t>
      </w:r>
      <w:r w:rsidRPr="00043952">
        <w:t xml:space="preserve"> </w:t>
      </w:r>
      <w:r w:rsidRPr="00043952">
        <w:t>España</w:t>
      </w:r>
      <w:r w:rsidRPr="00043952">
        <w:t xml:space="preserve">) </w:t>
      </w:r>
      <w:r w:rsidRPr="00043952">
        <w:t>actualmente</w:t>
      </w:r>
      <w:r w:rsidRPr="00043952">
        <w:t xml:space="preserve"> implementada a </w:t>
      </w:r>
      <w:r w:rsidRPr="00043952">
        <w:t>prácticamente</w:t>
      </w:r>
      <w:r w:rsidRPr="00043952">
        <w:t xml:space="preserve"> to</w:t>
      </w:r>
      <w:r>
        <w:t>d</w:t>
      </w:r>
      <w:r w:rsidRPr="00043952">
        <w:t xml:space="preserve">a la UE </w:t>
      </w:r>
      <w:r>
        <w:t>y</w:t>
      </w:r>
      <w:r w:rsidRPr="00043952">
        <w:t xml:space="preserve"> que t</w:t>
      </w:r>
      <w:r>
        <w:t>iene a</w:t>
      </w:r>
      <w:r w:rsidRPr="00043952">
        <w:t xml:space="preserve"> </w:t>
      </w:r>
      <w:r w:rsidRPr="00043952">
        <w:t>jóve</w:t>
      </w:r>
      <w:r>
        <w:t>ne</w:t>
      </w:r>
      <w:r w:rsidRPr="00043952">
        <w:t>s</w:t>
      </w:r>
      <w:r w:rsidRPr="00043952">
        <w:t xml:space="preserve"> inacti</w:t>
      </w:r>
      <w:r>
        <w:t xml:space="preserve">vos de </w:t>
      </w:r>
      <w:r w:rsidRPr="00043952">
        <w:t xml:space="preserve">entre 16-25 </w:t>
      </w:r>
      <w:r>
        <w:t>añ</w:t>
      </w:r>
      <w:r w:rsidRPr="00043952">
        <w:t>os</w:t>
      </w:r>
      <w:r>
        <w:t xml:space="preserve"> desvinculado</w:t>
      </w:r>
      <w:r w:rsidRPr="00043952">
        <w:t xml:space="preserve">s </w:t>
      </w:r>
      <w:r w:rsidRPr="00043952">
        <w:t>prematuramente</w:t>
      </w:r>
      <w:r w:rsidRPr="00043952">
        <w:t xml:space="preserve"> del</w:t>
      </w:r>
      <w:r>
        <w:t xml:space="preserve"> sistema educativo</w:t>
      </w:r>
      <w:r w:rsidRPr="00043952">
        <w:t xml:space="preserve"> </w:t>
      </w:r>
      <w:r w:rsidRPr="00043952">
        <w:t>como</w:t>
      </w:r>
      <w:r>
        <w:t xml:space="preserve"> s</w:t>
      </w:r>
      <w:r w:rsidRPr="00043952">
        <w:t xml:space="preserve">u principal </w:t>
      </w:r>
      <w:r w:rsidRPr="00043952">
        <w:t>público</w:t>
      </w:r>
      <w:r w:rsidRPr="00043952">
        <w:t xml:space="preserve"> </w:t>
      </w:r>
      <w:r w:rsidR="0078268B" w:rsidRPr="00043952">
        <w:t>objetiv</w:t>
      </w:r>
      <w:r w:rsidR="0078268B">
        <w:t>o</w:t>
      </w:r>
      <w:r w:rsidRPr="00043952">
        <w:t xml:space="preserve">. </w:t>
      </w:r>
    </w:p>
    <w:p w14:paraId="41B3E60E" w14:textId="5909A664" w:rsidR="0075020C" w:rsidRPr="006663A3" w:rsidRDefault="006663A3" w:rsidP="00D9069A">
      <w:pPr>
        <w:jc w:val="both"/>
      </w:pPr>
      <w:r w:rsidRPr="006663A3">
        <w:t>Más</w:t>
      </w:r>
      <w:r w:rsidR="002C2406" w:rsidRPr="006663A3">
        <w:t xml:space="preserve"> </w:t>
      </w:r>
      <w:r w:rsidRPr="006663A3">
        <w:t>allá</w:t>
      </w:r>
      <w:r w:rsidR="00E677BF" w:rsidRPr="006663A3">
        <w:t xml:space="preserve">, </w:t>
      </w:r>
      <w:r>
        <w:t>sin embargo</w:t>
      </w:r>
      <w:r w:rsidR="00E677BF" w:rsidRPr="006663A3">
        <w:t>,</w:t>
      </w:r>
      <w:r w:rsidR="002C2406" w:rsidRPr="006663A3">
        <w:t xml:space="preserve"> de </w:t>
      </w:r>
      <w:r w:rsidRPr="006663A3">
        <w:t xml:space="preserve">la </w:t>
      </w:r>
      <w:r w:rsidR="00E4634B" w:rsidRPr="006663A3">
        <w:t>actual</w:t>
      </w:r>
      <w:r w:rsidR="007B17D4" w:rsidRPr="006663A3">
        <w:t xml:space="preserve"> </w:t>
      </w:r>
      <w:r w:rsidRPr="006663A3">
        <w:t>percepción</w:t>
      </w:r>
      <w:r w:rsidR="007B17D4" w:rsidRPr="006663A3">
        <w:t xml:space="preserve"> </w:t>
      </w:r>
      <w:r w:rsidRPr="006663A3">
        <w:t>generalizada</w:t>
      </w:r>
      <w:r w:rsidR="00E4634B" w:rsidRPr="006663A3">
        <w:t xml:space="preserve"> </w:t>
      </w:r>
      <w:r w:rsidR="002C2406" w:rsidRPr="006663A3">
        <w:t>de</w:t>
      </w:r>
      <w:r w:rsidR="007B17D4" w:rsidRPr="006663A3">
        <w:t xml:space="preserve"> que </w:t>
      </w:r>
      <w:r w:rsidR="00E4634B" w:rsidRPr="006663A3">
        <w:t>l</w:t>
      </w:r>
      <w:r>
        <w:t>o</w:t>
      </w:r>
      <w:r w:rsidR="00E4634B" w:rsidRPr="006663A3">
        <w:t xml:space="preserve">s </w:t>
      </w:r>
      <w:r w:rsidRPr="006663A3">
        <w:t>jóve</w:t>
      </w:r>
      <w:r>
        <w:t>ne</w:t>
      </w:r>
      <w:r w:rsidRPr="006663A3">
        <w:t>s</w:t>
      </w:r>
      <w:r w:rsidR="007B17D4" w:rsidRPr="006663A3">
        <w:t xml:space="preserve"> NEE</w:t>
      </w:r>
      <w:r w:rsidR="003D0592" w:rsidRPr="006663A3">
        <w:t>T</w:t>
      </w:r>
      <w:r w:rsidR="007B17D4" w:rsidRPr="006663A3">
        <w:t xml:space="preserve"> </w:t>
      </w:r>
      <w:r>
        <w:t>so</w:t>
      </w:r>
      <w:r w:rsidR="00E4634B" w:rsidRPr="006663A3">
        <w:t>n</w:t>
      </w:r>
      <w:r w:rsidR="007B17D4" w:rsidRPr="006663A3">
        <w:t xml:space="preserve"> un</w:t>
      </w:r>
      <w:r w:rsidR="0078268B">
        <w:t>o</w:t>
      </w:r>
      <w:r w:rsidR="007B17D4" w:rsidRPr="006663A3">
        <w:t xml:space="preserve"> </w:t>
      </w:r>
      <w:r w:rsidR="002C2406" w:rsidRPr="006663A3">
        <w:t>de</w:t>
      </w:r>
      <w:r>
        <w:t xml:space="preserve"> </w:t>
      </w:r>
      <w:r w:rsidR="002C2406" w:rsidRPr="006663A3">
        <w:t>l</w:t>
      </w:r>
      <w:r>
        <w:t>o</w:t>
      </w:r>
      <w:r w:rsidR="002C2406" w:rsidRPr="006663A3">
        <w:t xml:space="preserve">s </w:t>
      </w:r>
      <w:r w:rsidR="00E677BF" w:rsidRPr="006663A3">
        <w:rPr>
          <w:i/>
        </w:rPr>
        <w:t>co</w:t>
      </w:r>
      <w:r>
        <w:rPr>
          <w:i/>
        </w:rPr>
        <w:t>lectivos</w:t>
      </w:r>
      <w:r w:rsidR="007B17D4" w:rsidRPr="006663A3">
        <w:t xml:space="preserve"> </w:t>
      </w:r>
      <w:r w:rsidRPr="006663A3">
        <w:t>sociales</w:t>
      </w:r>
      <w:r w:rsidR="00E4634B" w:rsidRPr="006663A3">
        <w:t xml:space="preserve"> en </w:t>
      </w:r>
      <w:r w:rsidR="00EB71C8" w:rsidRPr="006663A3">
        <w:t xml:space="preserve">especial </w:t>
      </w:r>
      <w:r w:rsidRPr="006663A3">
        <w:t>situación</w:t>
      </w:r>
      <w:r w:rsidR="00E4634B" w:rsidRPr="006663A3">
        <w:t xml:space="preserve"> de </w:t>
      </w:r>
      <w:r w:rsidRPr="006663A3">
        <w:t>vulnerabilidad</w:t>
      </w:r>
      <w:r w:rsidR="00EB71C8" w:rsidRPr="006663A3">
        <w:t>,</w:t>
      </w:r>
      <w:r w:rsidR="00E4634B" w:rsidRPr="006663A3">
        <w:t xml:space="preserve"> </w:t>
      </w:r>
      <w:r w:rsidR="00EB71C8" w:rsidRPr="006663A3">
        <w:t xml:space="preserve">identificables de manera </w:t>
      </w:r>
      <w:r w:rsidRPr="006663A3">
        <w:t>común</w:t>
      </w:r>
      <w:r w:rsidR="00E4634B" w:rsidRPr="006663A3">
        <w:t xml:space="preserve"> a to</w:t>
      </w:r>
      <w:r>
        <w:t>do</w:t>
      </w:r>
      <w:r w:rsidR="00E4634B" w:rsidRPr="006663A3">
        <w:t xml:space="preserve"> el </w:t>
      </w:r>
      <w:r w:rsidRPr="006663A3">
        <w:t>territorio</w:t>
      </w:r>
      <w:r w:rsidR="00E4634B" w:rsidRPr="006663A3">
        <w:t xml:space="preserve"> de la UE</w:t>
      </w:r>
      <w:r w:rsidR="00EB71C8" w:rsidRPr="006663A3">
        <w:t>,</w:t>
      </w:r>
      <w:r w:rsidR="000A7592" w:rsidRPr="006663A3">
        <w:t xml:space="preserve"> </w:t>
      </w:r>
      <w:r w:rsidR="00A904A6" w:rsidRPr="006663A3">
        <w:t>l</w:t>
      </w:r>
      <w:r>
        <w:t>o</w:t>
      </w:r>
      <w:r w:rsidR="00A904A6" w:rsidRPr="006663A3">
        <w:t xml:space="preserve">s NEET </w:t>
      </w:r>
      <w:r w:rsidRPr="006663A3">
        <w:t>continú</w:t>
      </w:r>
      <w:r>
        <w:t>a</w:t>
      </w:r>
      <w:r w:rsidRPr="006663A3">
        <w:t>n</w:t>
      </w:r>
      <w:r>
        <w:t xml:space="preserve"> siendo</w:t>
      </w:r>
      <w:r w:rsidR="00A904A6" w:rsidRPr="006663A3">
        <w:t xml:space="preserve"> </w:t>
      </w:r>
      <w:r w:rsidRPr="006663A3">
        <w:t>conceptualiza</w:t>
      </w:r>
      <w:r>
        <w:t>d</w:t>
      </w:r>
      <w:r w:rsidRPr="006663A3">
        <w:t>os</w:t>
      </w:r>
      <w:r w:rsidR="00A904A6" w:rsidRPr="006663A3">
        <w:t xml:space="preserve"> </w:t>
      </w:r>
      <w:r w:rsidR="00E4634B" w:rsidRPr="006663A3">
        <w:t xml:space="preserve">de manera simplista </w:t>
      </w:r>
      <w:r>
        <w:t>y</w:t>
      </w:r>
      <w:r w:rsidR="00EB71C8" w:rsidRPr="006663A3">
        <w:t xml:space="preserve"> </w:t>
      </w:r>
      <w:r w:rsidRPr="006663A3">
        <w:t>subjetiva</w:t>
      </w:r>
      <w:r w:rsidR="00B2054D">
        <w:t xml:space="preserve"> por la</w:t>
      </w:r>
      <w:r w:rsidR="00EB71C8" w:rsidRPr="006663A3">
        <w:t>s políti</w:t>
      </w:r>
      <w:r>
        <w:t>cas</w:t>
      </w:r>
      <w:r w:rsidR="00EB71C8" w:rsidRPr="006663A3">
        <w:t xml:space="preserve"> </w:t>
      </w:r>
      <w:r w:rsidRPr="006663A3">
        <w:t>sociales</w:t>
      </w:r>
      <w:r w:rsidR="00EB71C8" w:rsidRPr="006663A3">
        <w:t xml:space="preserve"> </w:t>
      </w:r>
      <w:r w:rsidRPr="006663A3">
        <w:t>como</w:t>
      </w:r>
      <w:r w:rsidR="00A904A6" w:rsidRPr="006663A3">
        <w:t xml:space="preserve"> </w:t>
      </w:r>
      <w:r w:rsidR="00EB71C8" w:rsidRPr="006663A3">
        <w:t xml:space="preserve">una </w:t>
      </w:r>
      <w:r w:rsidRPr="006663A3">
        <w:t>categoría</w:t>
      </w:r>
      <w:r w:rsidR="00A904A6" w:rsidRPr="006663A3">
        <w:t xml:space="preserve"> social </w:t>
      </w:r>
      <w:r w:rsidRPr="006663A3">
        <w:t>homogénea</w:t>
      </w:r>
      <w:r w:rsidR="00675017" w:rsidRPr="006663A3">
        <w:t xml:space="preserve"> </w:t>
      </w:r>
      <w:r>
        <w:t>y</w:t>
      </w:r>
      <w:r w:rsidR="00675017" w:rsidRPr="006663A3">
        <w:t xml:space="preserve"> rígida</w:t>
      </w:r>
      <w:r w:rsidR="00911740" w:rsidRPr="006663A3">
        <w:t>,</w:t>
      </w:r>
      <w:r w:rsidR="00A904A6" w:rsidRPr="006663A3">
        <w:t xml:space="preserve"> </w:t>
      </w:r>
      <w:r w:rsidRPr="006663A3">
        <w:t>básicamente</w:t>
      </w:r>
      <w:r w:rsidR="00E4634B" w:rsidRPr="006663A3">
        <w:t xml:space="preserve"> </w:t>
      </w:r>
      <w:r w:rsidR="00EB71C8" w:rsidRPr="006663A3">
        <w:t xml:space="preserve">en base a </w:t>
      </w:r>
      <w:r w:rsidR="00E4634B" w:rsidRPr="006663A3">
        <w:t>definirlos p</w:t>
      </w:r>
      <w:r>
        <w:t>or lo que</w:t>
      </w:r>
      <w:r w:rsidR="00A904A6" w:rsidRPr="006663A3">
        <w:t xml:space="preserve"> no</w:t>
      </w:r>
      <w:r w:rsidR="00EB71C8" w:rsidRPr="006663A3">
        <w:t xml:space="preserve"> </w:t>
      </w:r>
      <w:r w:rsidRPr="006663A3">
        <w:t>son</w:t>
      </w:r>
      <w:r w:rsidR="00A904A6" w:rsidRPr="006663A3">
        <w:t xml:space="preserve"> o </w:t>
      </w:r>
      <w:r w:rsidR="00E4634B" w:rsidRPr="006663A3">
        <w:t>p</w:t>
      </w:r>
      <w:r>
        <w:t>or lo que no hacen</w:t>
      </w:r>
      <w:r w:rsidR="0075020C" w:rsidRPr="006663A3">
        <w:t xml:space="preserve">. </w:t>
      </w:r>
      <w:r w:rsidR="00331889" w:rsidRPr="006663A3">
        <w:t xml:space="preserve">Desde </w:t>
      </w:r>
      <w:r>
        <w:t>n</w:t>
      </w:r>
      <w:r w:rsidRPr="006663A3">
        <w:t>uestra</w:t>
      </w:r>
      <w:r>
        <w:t xml:space="preserve"> perspectiva, sin embargo</w:t>
      </w:r>
      <w:r w:rsidR="00331889" w:rsidRPr="006663A3">
        <w:t>, NEET (o N</w:t>
      </w:r>
      <w:r w:rsidR="00675017" w:rsidRPr="006663A3">
        <w:t>O</w:t>
      </w:r>
      <w:r w:rsidR="009E3011" w:rsidRPr="006663A3">
        <w:t xml:space="preserve">EF) són </w:t>
      </w:r>
      <w:r w:rsidR="00534FF7" w:rsidRPr="006663A3">
        <w:t>conceptos</w:t>
      </w:r>
      <w:r w:rsidR="009E3011" w:rsidRPr="006663A3">
        <w:t xml:space="preserve"> </w:t>
      </w:r>
      <w:r w:rsidR="00534FF7" w:rsidRPr="006663A3">
        <w:t>problemáticos</w:t>
      </w:r>
      <w:r w:rsidR="009E3011" w:rsidRPr="006663A3">
        <w:t xml:space="preserve"> </w:t>
      </w:r>
      <w:r w:rsidR="00534FF7">
        <w:t>y</w:t>
      </w:r>
      <w:r w:rsidR="009E3011" w:rsidRPr="006663A3">
        <w:t xml:space="preserve"> </w:t>
      </w:r>
      <w:r w:rsidR="00534FF7" w:rsidRPr="006663A3">
        <w:t>poco</w:t>
      </w:r>
      <w:r w:rsidR="009E3011" w:rsidRPr="006663A3">
        <w:t xml:space="preserve"> operati</w:t>
      </w:r>
      <w:r w:rsidR="00534FF7">
        <w:t>vo</w:t>
      </w:r>
      <w:r w:rsidR="009E3011" w:rsidRPr="006663A3">
        <w:t xml:space="preserve">s, </w:t>
      </w:r>
      <w:r w:rsidR="00534FF7" w:rsidRPr="006663A3">
        <w:t>especialmente</w:t>
      </w:r>
      <w:r w:rsidR="00534FF7">
        <w:t xml:space="preserve"> des</w:t>
      </w:r>
      <w:r w:rsidR="00675017" w:rsidRPr="006663A3">
        <w:t xml:space="preserve">de la perspectiva de que </w:t>
      </w:r>
      <w:r w:rsidR="00331889" w:rsidRPr="006663A3">
        <w:t>simplifi</w:t>
      </w:r>
      <w:r w:rsidR="00534FF7">
        <w:t>can</w:t>
      </w:r>
      <w:r w:rsidR="00331889" w:rsidRPr="006663A3">
        <w:t xml:space="preserve"> </w:t>
      </w:r>
      <w:r w:rsidR="00534FF7" w:rsidRPr="006663A3">
        <w:t>descriptivamente</w:t>
      </w:r>
      <w:r w:rsidR="00534FF7">
        <w:t xml:space="preserve"> y</w:t>
      </w:r>
      <w:r w:rsidR="00331889" w:rsidRPr="006663A3">
        <w:t xml:space="preserve"> </w:t>
      </w:r>
      <w:r w:rsidR="00534FF7" w:rsidRPr="006663A3">
        <w:t>conceptualmente</w:t>
      </w:r>
      <w:r w:rsidR="00534FF7">
        <w:t xml:space="preserve"> la </w:t>
      </w:r>
      <w:r w:rsidR="00534FF7" w:rsidRPr="006663A3">
        <w:t>amplia</w:t>
      </w:r>
      <w:r w:rsidR="00331889" w:rsidRPr="006663A3">
        <w:t xml:space="preserve"> </w:t>
      </w:r>
      <w:r w:rsidR="00534FF7" w:rsidRPr="006663A3">
        <w:t>variabilidad</w:t>
      </w:r>
      <w:r w:rsidR="00675017" w:rsidRPr="006663A3">
        <w:t xml:space="preserve"> de </w:t>
      </w:r>
      <w:r w:rsidR="00534FF7" w:rsidRPr="006663A3">
        <w:t>situaciones</w:t>
      </w:r>
      <w:r w:rsidR="00675017" w:rsidRPr="006663A3">
        <w:t xml:space="preserve"> </w:t>
      </w:r>
      <w:r w:rsidR="00534FF7">
        <w:t>y</w:t>
      </w:r>
      <w:r w:rsidR="00331889" w:rsidRPr="006663A3">
        <w:t xml:space="preserve"> de dificulta</w:t>
      </w:r>
      <w:r w:rsidR="00534FF7">
        <w:t>des</w:t>
      </w:r>
      <w:r w:rsidR="00331889" w:rsidRPr="006663A3">
        <w:t xml:space="preserve"> </w:t>
      </w:r>
      <w:r w:rsidR="00534FF7" w:rsidRPr="006663A3">
        <w:t>sociales</w:t>
      </w:r>
      <w:r w:rsidR="00675017" w:rsidRPr="006663A3">
        <w:t xml:space="preserve"> </w:t>
      </w:r>
      <w:r w:rsidR="00534FF7">
        <w:t xml:space="preserve">a que se </w:t>
      </w:r>
      <w:r w:rsidR="00331889" w:rsidRPr="006663A3">
        <w:t>enfr</w:t>
      </w:r>
      <w:r w:rsidR="00534FF7">
        <w:t xml:space="preserve">entan </w:t>
      </w:r>
      <w:r w:rsidR="00331889" w:rsidRPr="006663A3">
        <w:t>l</w:t>
      </w:r>
      <w:r w:rsidR="00534FF7">
        <w:t>os jó</w:t>
      </w:r>
      <w:r w:rsidR="00331889" w:rsidRPr="006663A3">
        <w:t>ve</w:t>
      </w:r>
      <w:r w:rsidR="00534FF7">
        <w:t>ne</w:t>
      </w:r>
      <w:r w:rsidR="00331889" w:rsidRPr="006663A3">
        <w:t xml:space="preserve">s en </w:t>
      </w:r>
      <w:r w:rsidR="00534FF7" w:rsidRPr="006663A3">
        <w:t>situación</w:t>
      </w:r>
      <w:r w:rsidR="00331889" w:rsidRPr="006663A3">
        <w:t xml:space="preserve"> de </w:t>
      </w:r>
      <w:r w:rsidR="00534FF7" w:rsidRPr="006663A3">
        <w:t>vulnerabilidad</w:t>
      </w:r>
      <w:r w:rsidR="00331889" w:rsidRPr="006663A3">
        <w:t xml:space="preserve"> </w:t>
      </w:r>
      <w:r w:rsidR="00534FF7">
        <w:t>social</w:t>
      </w:r>
      <w:r w:rsidR="00B2054D">
        <w:t>,</w:t>
      </w:r>
      <w:r w:rsidR="00D05761" w:rsidRPr="006663A3">
        <w:t xml:space="preserve"> </w:t>
      </w:r>
      <w:r w:rsidR="00534FF7" w:rsidRPr="006663A3">
        <w:t>categorizad</w:t>
      </w:r>
      <w:r w:rsidR="00534FF7">
        <w:t>os</w:t>
      </w:r>
      <w:r w:rsidR="00331889" w:rsidRPr="006663A3">
        <w:t xml:space="preserve"> com</w:t>
      </w:r>
      <w:r w:rsidR="00534FF7">
        <w:t>o</w:t>
      </w:r>
      <w:r w:rsidR="00331889" w:rsidRPr="006663A3">
        <w:t xml:space="preserve"> tal.</w:t>
      </w:r>
    </w:p>
    <w:p w14:paraId="4CB6C412" w14:textId="2A041340" w:rsidR="0075020C" w:rsidRPr="0078268B" w:rsidRDefault="00911740" w:rsidP="00D9069A">
      <w:pPr>
        <w:jc w:val="both"/>
      </w:pPr>
      <w:r w:rsidRPr="0078268B">
        <w:t>En el marc</w:t>
      </w:r>
      <w:r w:rsidR="0078268B">
        <w:t>o</w:t>
      </w:r>
      <w:r w:rsidRPr="0078268B">
        <w:t xml:space="preserve"> del </w:t>
      </w:r>
      <w:r w:rsidR="0078268B" w:rsidRPr="0078268B">
        <w:t>proy</w:t>
      </w:r>
      <w:r w:rsidR="0078268B">
        <w:t>ecto</w:t>
      </w:r>
      <w:r w:rsidRPr="0078268B">
        <w:t xml:space="preserve"> </w:t>
      </w:r>
      <w:r w:rsidR="0078268B" w:rsidRPr="0078268B">
        <w:t>europeo</w:t>
      </w:r>
      <w:r w:rsidRPr="0078268B">
        <w:t xml:space="preserve"> RESL.eu </w:t>
      </w:r>
      <w:r w:rsidR="0075020C" w:rsidRPr="0078268B">
        <w:t>(</w:t>
      </w:r>
      <w:r w:rsidR="0075020C" w:rsidRPr="0078268B">
        <w:rPr>
          <w:i/>
        </w:rPr>
        <w:t>Reducing Early School Leaving in Europe</w:t>
      </w:r>
      <w:r w:rsidR="0075020C" w:rsidRPr="0078268B">
        <w:t xml:space="preserve">), </w:t>
      </w:r>
      <w:r w:rsidRPr="0078268B">
        <w:t xml:space="preserve">en </w:t>
      </w:r>
      <w:r w:rsidR="0078268B" w:rsidRPr="0078268B">
        <w:t>n</w:t>
      </w:r>
      <w:r w:rsidR="0078268B">
        <w:t>ue</w:t>
      </w:r>
      <w:r w:rsidR="0078268B" w:rsidRPr="0078268B">
        <w:t>stra</w:t>
      </w:r>
      <w:r w:rsidRPr="0078268B">
        <w:t xml:space="preserve"> </w:t>
      </w:r>
      <w:r w:rsidR="0078268B" w:rsidRPr="0078268B">
        <w:t>comunicación</w:t>
      </w:r>
      <w:r w:rsidRPr="0078268B">
        <w:t xml:space="preserve"> </w:t>
      </w:r>
      <w:r w:rsidR="0075020C" w:rsidRPr="0078268B">
        <w:t>presentarem</w:t>
      </w:r>
      <w:r w:rsidR="0078268B">
        <w:t>os</w:t>
      </w:r>
      <w:r w:rsidR="009E3011" w:rsidRPr="0078268B">
        <w:t xml:space="preserve"> de manera crítica</w:t>
      </w:r>
      <w:r w:rsidR="0075020C" w:rsidRPr="0078268B">
        <w:t xml:space="preserve">, </w:t>
      </w:r>
      <w:r w:rsidR="0078268B">
        <w:t>y</w:t>
      </w:r>
      <w:r w:rsidR="009E3011" w:rsidRPr="0078268B">
        <w:t xml:space="preserve"> </w:t>
      </w:r>
      <w:r w:rsidR="0078268B">
        <w:t xml:space="preserve">a partir de </w:t>
      </w:r>
      <w:r w:rsidR="0075020C" w:rsidRPr="0078268B">
        <w:t>estudi</w:t>
      </w:r>
      <w:r w:rsidR="0078268B">
        <w:t>o</w:t>
      </w:r>
      <w:r w:rsidR="0075020C" w:rsidRPr="0078268B">
        <w:t>s de cas</w:t>
      </w:r>
      <w:r w:rsidR="0078268B">
        <w:t xml:space="preserve">o y </w:t>
      </w:r>
      <w:r w:rsidR="00993011" w:rsidRPr="0078268B">
        <w:t xml:space="preserve">de </w:t>
      </w:r>
      <w:r w:rsidR="0075020C" w:rsidRPr="0078268B">
        <w:t>da</w:t>
      </w:r>
      <w:r w:rsidR="0078268B">
        <w:t>tos cualitativos</w:t>
      </w:r>
      <w:r w:rsidR="0075020C" w:rsidRPr="0078268B">
        <w:t xml:space="preserve"> d</w:t>
      </w:r>
      <w:r w:rsidR="0078268B">
        <w:t xml:space="preserve">e </w:t>
      </w:r>
      <w:r w:rsidR="0075020C" w:rsidRPr="0078268B">
        <w:t>un tr</w:t>
      </w:r>
      <w:r w:rsidR="0078268B">
        <w:t>abajo</w:t>
      </w:r>
      <w:r w:rsidR="0075020C" w:rsidRPr="0078268B">
        <w:t xml:space="preserve"> de camp</w:t>
      </w:r>
      <w:r w:rsidR="0078268B">
        <w:t>o</w:t>
      </w:r>
      <w:r w:rsidR="0075020C" w:rsidRPr="0078268B">
        <w:t xml:space="preserve"> en </w:t>
      </w:r>
      <w:r w:rsidR="0078268B" w:rsidRPr="0078268B">
        <w:t>curso</w:t>
      </w:r>
      <w:r w:rsidR="0078268B">
        <w:t>, cómo ésta</w:t>
      </w:r>
      <w:r w:rsidR="00FC550C" w:rsidRPr="0078268B">
        <w:t xml:space="preserve"> </w:t>
      </w:r>
      <w:r w:rsidR="0078268B" w:rsidRPr="0078268B">
        <w:t>variabilidad</w:t>
      </w:r>
      <w:r w:rsidR="00FC550C" w:rsidRPr="0078268B">
        <w:t xml:space="preserve"> de </w:t>
      </w:r>
      <w:r w:rsidR="0078268B" w:rsidRPr="0078268B">
        <w:t>situaciones</w:t>
      </w:r>
      <w:r w:rsidR="00FC550C" w:rsidRPr="0078268B">
        <w:t xml:space="preserve"> </w:t>
      </w:r>
      <w:r w:rsidR="0075020C" w:rsidRPr="0078268B">
        <w:t>de</w:t>
      </w:r>
      <w:r w:rsidR="0078268B">
        <w:t xml:space="preserve"> </w:t>
      </w:r>
      <w:r w:rsidR="0075020C" w:rsidRPr="0078268B">
        <w:t>l</w:t>
      </w:r>
      <w:r w:rsidR="0078268B">
        <w:t>o</w:t>
      </w:r>
      <w:r w:rsidR="0075020C" w:rsidRPr="0078268B">
        <w:t xml:space="preserve">s </w:t>
      </w:r>
      <w:r w:rsidR="0078268B" w:rsidRPr="0078268B">
        <w:t>jóv</w:t>
      </w:r>
      <w:r w:rsidR="0078268B">
        <w:t>en</w:t>
      </w:r>
      <w:r w:rsidR="0078268B" w:rsidRPr="0078268B">
        <w:t>es</w:t>
      </w:r>
      <w:r w:rsidR="0075020C" w:rsidRPr="0078268B">
        <w:t xml:space="preserve"> desvincula</w:t>
      </w:r>
      <w:r w:rsidR="0078268B">
        <w:t>dos</w:t>
      </w:r>
      <w:r w:rsidR="0075020C" w:rsidRPr="0078268B">
        <w:t xml:space="preserve"> </w:t>
      </w:r>
      <w:r w:rsidR="0078268B" w:rsidRPr="0078268B">
        <w:t>prematuramente</w:t>
      </w:r>
      <w:r w:rsidR="0075020C" w:rsidRPr="0078268B">
        <w:t xml:space="preserve"> del sistem</w:t>
      </w:r>
      <w:r w:rsidR="0078268B">
        <w:t>a educativo</w:t>
      </w:r>
      <w:r w:rsidR="00D05761" w:rsidRPr="0078268B">
        <w:t xml:space="preserve"> </w:t>
      </w:r>
      <w:r w:rsidR="0078268B">
        <w:t>y</w:t>
      </w:r>
      <w:r w:rsidR="00FC550C" w:rsidRPr="0078268B">
        <w:t xml:space="preserve"> </w:t>
      </w:r>
      <w:r w:rsidR="0078268B">
        <w:t>que se encuentran</w:t>
      </w:r>
      <w:r w:rsidR="0075020C" w:rsidRPr="0078268B">
        <w:t xml:space="preserve"> </w:t>
      </w:r>
      <w:r w:rsidR="0078268B" w:rsidRPr="0078268B">
        <w:t>continuamente</w:t>
      </w:r>
      <w:r w:rsidR="00FC550C" w:rsidRPr="0078268B">
        <w:t xml:space="preserve"> en </w:t>
      </w:r>
      <w:r w:rsidR="0078268B" w:rsidRPr="0078268B">
        <w:t>procesos</w:t>
      </w:r>
      <w:r w:rsidR="0075020C" w:rsidRPr="0078268B">
        <w:t xml:space="preserve"> d</w:t>
      </w:r>
      <w:r w:rsidR="0078268B">
        <w:t xml:space="preserve">e </w:t>
      </w:r>
      <w:r w:rsidR="0075020C" w:rsidRPr="0078268B">
        <w:t>incorporació</w:t>
      </w:r>
      <w:r w:rsidR="0078268B">
        <w:t>n</w:t>
      </w:r>
      <w:r w:rsidR="00FC550C" w:rsidRPr="0078268B">
        <w:t>-desvinculació</w:t>
      </w:r>
      <w:r w:rsidR="0078268B">
        <w:t>n</w:t>
      </w:r>
      <w:r w:rsidR="0075020C" w:rsidRPr="0078268B">
        <w:t xml:space="preserve"> a un merca</w:t>
      </w:r>
      <w:r w:rsidR="0078268B">
        <w:t>do</w:t>
      </w:r>
      <w:r w:rsidR="0075020C" w:rsidRPr="0078268B">
        <w:t xml:space="preserve"> de tr</w:t>
      </w:r>
      <w:r w:rsidR="0078268B">
        <w:t>abajo</w:t>
      </w:r>
      <w:r w:rsidR="0075020C" w:rsidRPr="0078268B">
        <w:t xml:space="preserve"> precari</w:t>
      </w:r>
      <w:r w:rsidR="0078268B">
        <w:t>o</w:t>
      </w:r>
      <w:r w:rsidR="0075020C" w:rsidRPr="0078268B">
        <w:t xml:space="preserve"> </w:t>
      </w:r>
      <w:r w:rsidR="0078268B">
        <w:t xml:space="preserve">y </w:t>
      </w:r>
      <w:r w:rsidR="0075020C" w:rsidRPr="0078268B">
        <w:t>desprotegi</w:t>
      </w:r>
      <w:r w:rsidR="0078268B">
        <w:t>do</w:t>
      </w:r>
      <w:r w:rsidR="0075020C" w:rsidRPr="0078268B">
        <w:t xml:space="preserve">, </w:t>
      </w:r>
      <w:r w:rsidR="00D05761" w:rsidRPr="0078268B">
        <w:t>invalida, desde n</w:t>
      </w:r>
      <w:r w:rsidR="0078268B">
        <w:t>uestra</w:t>
      </w:r>
      <w:r w:rsidR="00D05761" w:rsidRPr="0078268B">
        <w:t xml:space="preserve"> perspectiva, el </w:t>
      </w:r>
      <w:r w:rsidR="0078268B" w:rsidRPr="0078268B">
        <w:t>concepto</w:t>
      </w:r>
      <w:r w:rsidR="00D05761" w:rsidRPr="0078268B">
        <w:t xml:space="preserve"> NEET com</w:t>
      </w:r>
      <w:r w:rsidR="0078268B">
        <w:t>o</w:t>
      </w:r>
      <w:r w:rsidR="00D05761" w:rsidRPr="0078268B">
        <w:t xml:space="preserve"> </w:t>
      </w:r>
      <w:r w:rsidR="0078268B" w:rsidRPr="0078268B">
        <w:t>categoría</w:t>
      </w:r>
      <w:r w:rsidR="00D05761" w:rsidRPr="0078268B">
        <w:t xml:space="preserve"> social </w:t>
      </w:r>
      <w:r w:rsidR="00993011" w:rsidRPr="0078268B">
        <w:t>descriptiva</w:t>
      </w:r>
      <w:r w:rsidR="00D05761" w:rsidRPr="0078268B">
        <w:t xml:space="preserve"> </w:t>
      </w:r>
      <w:r w:rsidR="0078268B" w:rsidRPr="0078268B">
        <w:t>válida</w:t>
      </w:r>
      <w:r w:rsidR="00D05761" w:rsidRPr="0078268B">
        <w:t>.</w:t>
      </w:r>
    </w:p>
    <w:sectPr w:rsidR="0075020C" w:rsidRPr="0078268B" w:rsidSect="007B57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F9"/>
    <w:rsid w:val="00003530"/>
    <w:rsid w:val="000436C6"/>
    <w:rsid w:val="00043952"/>
    <w:rsid w:val="00057167"/>
    <w:rsid w:val="000A2DEE"/>
    <w:rsid w:val="000A7592"/>
    <w:rsid w:val="001032A4"/>
    <w:rsid w:val="00131389"/>
    <w:rsid w:val="00137716"/>
    <w:rsid w:val="00144512"/>
    <w:rsid w:val="00193B4C"/>
    <w:rsid w:val="00254682"/>
    <w:rsid w:val="00255698"/>
    <w:rsid w:val="002C1EB9"/>
    <w:rsid w:val="002C2406"/>
    <w:rsid w:val="002E5A55"/>
    <w:rsid w:val="00331889"/>
    <w:rsid w:val="003D0592"/>
    <w:rsid w:val="00414370"/>
    <w:rsid w:val="0048021A"/>
    <w:rsid w:val="004C3150"/>
    <w:rsid w:val="004E0CD7"/>
    <w:rsid w:val="004F12D8"/>
    <w:rsid w:val="00504A18"/>
    <w:rsid w:val="0052486F"/>
    <w:rsid w:val="00534FF7"/>
    <w:rsid w:val="005524A5"/>
    <w:rsid w:val="005608A7"/>
    <w:rsid w:val="005D09F9"/>
    <w:rsid w:val="005F557E"/>
    <w:rsid w:val="00644B47"/>
    <w:rsid w:val="00645CEE"/>
    <w:rsid w:val="0066378D"/>
    <w:rsid w:val="006663A3"/>
    <w:rsid w:val="00675017"/>
    <w:rsid w:val="006A67DB"/>
    <w:rsid w:val="006D5754"/>
    <w:rsid w:val="0070329C"/>
    <w:rsid w:val="00716920"/>
    <w:rsid w:val="00725084"/>
    <w:rsid w:val="0075020C"/>
    <w:rsid w:val="00775CAF"/>
    <w:rsid w:val="0078268B"/>
    <w:rsid w:val="007B17D4"/>
    <w:rsid w:val="007B573B"/>
    <w:rsid w:val="007D7847"/>
    <w:rsid w:val="007E4C79"/>
    <w:rsid w:val="007F50CE"/>
    <w:rsid w:val="00810708"/>
    <w:rsid w:val="00856852"/>
    <w:rsid w:val="00881EA9"/>
    <w:rsid w:val="0089299B"/>
    <w:rsid w:val="008968B5"/>
    <w:rsid w:val="008D4E01"/>
    <w:rsid w:val="009015D2"/>
    <w:rsid w:val="00911740"/>
    <w:rsid w:val="009731AC"/>
    <w:rsid w:val="0098413A"/>
    <w:rsid w:val="00992853"/>
    <w:rsid w:val="00993011"/>
    <w:rsid w:val="009A2C53"/>
    <w:rsid w:val="009B2304"/>
    <w:rsid w:val="009B4FEB"/>
    <w:rsid w:val="009E3011"/>
    <w:rsid w:val="00A03E84"/>
    <w:rsid w:val="00A904A6"/>
    <w:rsid w:val="00AC677A"/>
    <w:rsid w:val="00AD60E8"/>
    <w:rsid w:val="00AE4EE2"/>
    <w:rsid w:val="00AE73C9"/>
    <w:rsid w:val="00B2054D"/>
    <w:rsid w:val="00B27B4D"/>
    <w:rsid w:val="00B45087"/>
    <w:rsid w:val="00B51897"/>
    <w:rsid w:val="00B83732"/>
    <w:rsid w:val="00B965D6"/>
    <w:rsid w:val="00C0315B"/>
    <w:rsid w:val="00C555FF"/>
    <w:rsid w:val="00C6666C"/>
    <w:rsid w:val="00CA328B"/>
    <w:rsid w:val="00D05761"/>
    <w:rsid w:val="00D800A5"/>
    <w:rsid w:val="00D9069A"/>
    <w:rsid w:val="00DD1F2E"/>
    <w:rsid w:val="00DD5CC9"/>
    <w:rsid w:val="00DE75D1"/>
    <w:rsid w:val="00E4634B"/>
    <w:rsid w:val="00E677BF"/>
    <w:rsid w:val="00EB71C8"/>
    <w:rsid w:val="00EE5420"/>
    <w:rsid w:val="00F21AA7"/>
    <w:rsid w:val="00F76D65"/>
    <w:rsid w:val="00F8767D"/>
    <w:rsid w:val="00FC550C"/>
    <w:rsid w:val="00FC6FD1"/>
    <w:rsid w:val="00FD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AAA0"/>
  <w15:docId w15:val="{6B7FF6F3-C952-4F0B-BE9A-B3187FE3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D09F9"/>
    <w:pPr>
      <w:spacing w:after="200" w:line="276" w:lineRule="auto"/>
    </w:pPr>
    <w:rPr>
      <w:rFonts w:eastAsiaTheme="minorEastAsia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F55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F55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D09F9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66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5F557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F557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0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styleId="Textoennegrita">
    <w:name w:val="Strong"/>
    <w:basedOn w:val="Fuentedeprrafopredeter"/>
    <w:uiPriority w:val="22"/>
    <w:qFormat/>
    <w:rsid w:val="007032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3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16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04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29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2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01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80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267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223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11276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671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139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872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926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5114445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888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15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715711">
                                                                                              <w:marLeft w:val="120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78150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7836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7399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32840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52041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8332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25215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48421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idoro.ruiz@uab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381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UAB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 IRH -</dc:creator>
  <cp:lastModifiedBy>ISIDORO RUIZ</cp:lastModifiedBy>
  <cp:revision>6</cp:revision>
  <dcterms:created xsi:type="dcterms:W3CDTF">2016-10-15T20:27:00Z</dcterms:created>
  <dcterms:modified xsi:type="dcterms:W3CDTF">2016-10-15T21:10:00Z</dcterms:modified>
</cp:coreProperties>
</file>