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CE9" w:rsidRPr="00D34ABC" w:rsidRDefault="00F11CE9">
      <w:pPr>
        <w:rPr>
          <w:b/>
        </w:rPr>
      </w:pPr>
      <w:r w:rsidRPr="00D34ABC">
        <w:rPr>
          <w:b/>
        </w:rPr>
        <w:t xml:space="preserve">“Nosotras”: la voz de mujeres, migrantes y empleadas de hogar. Luchas y </w:t>
      </w:r>
      <w:r w:rsidR="00D34ABC" w:rsidRPr="00D34ABC">
        <w:rPr>
          <w:b/>
        </w:rPr>
        <w:t xml:space="preserve">aprendizajes </w:t>
      </w:r>
      <w:r w:rsidR="00D34ABC">
        <w:rPr>
          <w:b/>
        </w:rPr>
        <w:t>desde espacios subalternos</w:t>
      </w:r>
    </w:p>
    <w:p w:rsidR="00F11CE9" w:rsidRDefault="00D34ABC">
      <w:r>
        <w:t>Rosalía López Fernández</w:t>
      </w:r>
    </w:p>
    <w:p w:rsidR="00D34ABC" w:rsidRDefault="00D34ABC">
      <w:r>
        <w:t>Instituto de Migraciones, Universidad de Granada</w:t>
      </w:r>
    </w:p>
    <w:p w:rsidR="00D34ABC" w:rsidRDefault="00D34ABC"/>
    <w:p w:rsidR="00B54B61" w:rsidRDefault="00E24F1B">
      <w:r>
        <w:t xml:space="preserve">El sector del servicio doméstico en España ha estado tradicionalmente controlado por instituciones afines a la </w:t>
      </w:r>
      <w:r w:rsidR="004D1238">
        <w:t>I</w:t>
      </w:r>
      <w:r>
        <w:t xml:space="preserve">glesia católica o por entidades sin ánimo de lucro que han acaparado las bolsas de trabajo y han </w:t>
      </w:r>
      <w:r w:rsidR="00B54B61">
        <w:t xml:space="preserve">liderado y representado las iniciativas </w:t>
      </w:r>
      <w:r w:rsidR="006011CF">
        <w:t>llevadas a cabo</w:t>
      </w:r>
      <w:r w:rsidR="00B54B61">
        <w:t xml:space="preserve"> en las cuestiones relativas a la protección laboral en este ámbito.</w:t>
      </w:r>
      <w:r w:rsidR="006011CF">
        <w:t xml:space="preserve"> </w:t>
      </w:r>
      <w:r w:rsidR="004D1238">
        <w:t>Las</w:t>
      </w:r>
      <w:r w:rsidR="006011CF">
        <w:t xml:space="preserve"> labores de servicio doméstico han sido desempeñadas </w:t>
      </w:r>
      <w:r w:rsidR="004D1238">
        <w:t xml:space="preserve">mayoritariamente </w:t>
      </w:r>
      <w:r w:rsidR="006011CF">
        <w:t>en el último quindenio por</w:t>
      </w:r>
      <w:r>
        <w:t xml:space="preserve"> </w:t>
      </w:r>
      <w:r w:rsidR="006011CF">
        <w:t>p</w:t>
      </w:r>
      <w:r>
        <w:t>oblación inmigrante</w:t>
      </w:r>
      <w:r w:rsidR="006011CF">
        <w:t xml:space="preserve"> de nacionalidad</w:t>
      </w:r>
      <w:r>
        <w:t xml:space="preserve"> extranjera, </w:t>
      </w:r>
      <w:r w:rsidR="004D1238">
        <w:t>de forma más específica</w:t>
      </w:r>
      <w:r w:rsidR="003E3401">
        <w:t xml:space="preserve"> por</w:t>
      </w:r>
      <w:r w:rsidR="007D1C8E">
        <w:t xml:space="preserve"> mujeres,</w:t>
      </w:r>
      <w:r>
        <w:t xml:space="preserve"> </w:t>
      </w:r>
      <w:r w:rsidR="00C61059">
        <w:t>que</w:t>
      </w:r>
      <w:r w:rsidR="00B54B61">
        <w:t xml:space="preserve"> han tenido que </w:t>
      </w:r>
      <w:r w:rsidR="00C1635E">
        <w:t>hacer frente a</w:t>
      </w:r>
      <w:r w:rsidR="00B54B61">
        <w:t xml:space="preserve"> la precariedad en la que está sumido el sector de los cuidados y del empleo de hogar. En la ciudad de Granada, la Asociación “Nosotras”, integrada por mujeres inmigrantes d</w:t>
      </w:r>
      <w:r w:rsidR="00C61059">
        <w:t>e nacionalidad extranjera</w:t>
      </w:r>
      <w:r w:rsidR="003E3401">
        <w:t>,</w:t>
      </w:r>
      <w:r w:rsidR="00C61059">
        <w:t xml:space="preserve"> </w:t>
      </w:r>
      <w:r w:rsidR="00B54B61">
        <w:t xml:space="preserve">decidieron </w:t>
      </w:r>
      <w:r w:rsidR="00DF3A80">
        <w:t>enfocar su actividad</w:t>
      </w:r>
      <w:r w:rsidR="00F11CE9">
        <w:t>,</w:t>
      </w:r>
      <w:r w:rsidR="00C61059">
        <w:t xml:space="preserve"> tras un proceso </w:t>
      </w:r>
      <w:r w:rsidR="00881FD8">
        <w:t>de reflexión colectivo</w:t>
      </w:r>
      <w:r w:rsidR="00C61059">
        <w:t>,</w:t>
      </w:r>
      <w:r w:rsidR="00DF3A80">
        <w:t xml:space="preserve"> en el sector de los cuidados y en el empleo de hogar</w:t>
      </w:r>
      <w:r w:rsidR="002C24CB">
        <w:t xml:space="preserve"> </w:t>
      </w:r>
      <w:r w:rsidR="00C61059">
        <w:t>que les está proporcionando un espacio de</w:t>
      </w:r>
      <w:r w:rsidR="002C24CB">
        <w:t xml:space="preserve"> empoderamiento</w:t>
      </w:r>
      <w:r w:rsidR="00C61059">
        <w:t xml:space="preserve"> y reivindicación</w:t>
      </w:r>
      <w:r w:rsidR="002C24CB">
        <w:t xml:space="preserve"> </w:t>
      </w:r>
      <w:r w:rsidR="00881FD8">
        <w:t>sin precedentes en esta ciudad.</w:t>
      </w:r>
    </w:p>
    <w:p w:rsidR="005F6331" w:rsidRDefault="0091071F">
      <w:r>
        <w:t xml:space="preserve">El análisis de la trayectoria </w:t>
      </w:r>
      <w:r w:rsidR="00066915">
        <w:t>y de las acciones realizadas por esta A</w:t>
      </w:r>
      <w:r w:rsidR="00C1635E">
        <w:t>sociación puede</w:t>
      </w:r>
      <w:r>
        <w:t xml:space="preserve"> poner de manifiesto cómo </w:t>
      </w:r>
      <w:r w:rsidR="00066915">
        <w:t xml:space="preserve">los procesos de empoderamiento </w:t>
      </w:r>
      <w:r w:rsidR="00881FD8">
        <w:t>llevados a cabo</w:t>
      </w:r>
      <w:r w:rsidR="006A6A81">
        <w:t xml:space="preserve"> por este grupo de mujeres</w:t>
      </w:r>
      <w:r w:rsidR="00881FD8">
        <w:t xml:space="preserve"> </w:t>
      </w:r>
      <w:r w:rsidR="003D628E">
        <w:t xml:space="preserve">han generado </w:t>
      </w:r>
      <w:r w:rsidR="004D1238">
        <w:t>distintas redes de apoyo con otros colectivos que</w:t>
      </w:r>
      <w:r w:rsidR="00C1635E">
        <w:t>,</w:t>
      </w:r>
      <w:r w:rsidR="004D1238">
        <w:t xml:space="preserve"> desde otras posiciones</w:t>
      </w:r>
      <w:r w:rsidR="00C1635E">
        <w:t>,</w:t>
      </w:r>
      <w:r w:rsidR="004D1238">
        <w:t xml:space="preserve"> llevan a cabo acciones de resistencia</w:t>
      </w:r>
      <w:r w:rsidR="00D34ABC">
        <w:t xml:space="preserve"> similares</w:t>
      </w:r>
      <w:r w:rsidR="004D1238">
        <w:t xml:space="preserve"> frente a las desigualdades originadas por el sistema patriarcal-capitalista, así como </w:t>
      </w:r>
      <w:r w:rsidR="006A6A81">
        <w:t>por formas diversas de racismo.</w:t>
      </w:r>
      <w:r w:rsidR="00F11CE9">
        <w:t xml:space="preserve"> </w:t>
      </w:r>
      <w:r w:rsidR="006A6A81">
        <w:t xml:space="preserve">La forma asociativa está permitiendo a este grupo </w:t>
      </w:r>
      <w:proofErr w:type="spellStart"/>
      <w:r w:rsidR="006A6A81">
        <w:t>suba</w:t>
      </w:r>
      <w:r w:rsidR="00F11CE9">
        <w:t>l</w:t>
      </w:r>
      <w:r w:rsidR="006A6A81">
        <w:t>ternizado</w:t>
      </w:r>
      <w:proofErr w:type="spellEnd"/>
      <w:r w:rsidR="006A6A81">
        <w:t xml:space="preserve"> </w:t>
      </w:r>
      <w:r w:rsidR="00F11CE9">
        <w:t xml:space="preserve">realizar </w:t>
      </w:r>
      <w:r w:rsidR="005F6331">
        <w:t>acciones de resistencia</w:t>
      </w:r>
      <w:r w:rsidR="00F11CE9">
        <w:t>, de denuncia</w:t>
      </w:r>
      <w:r w:rsidR="005F6331">
        <w:t xml:space="preserve"> </w:t>
      </w:r>
      <w:r w:rsidR="00F11CE9">
        <w:t>y la conquista de determinados espacios antes vetados</w:t>
      </w:r>
      <w:r w:rsidR="00C1635E">
        <w:t xml:space="preserve"> o en los que eran representadas por medio de otras voces</w:t>
      </w:r>
      <w:r w:rsidR="00D34ABC">
        <w:t xml:space="preserve">. A pesar de los éxitos logrados, siguen existiendo un gran número de elementos estructurales, sociales, culturales y políticos </w:t>
      </w:r>
      <w:r w:rsidR="001C44E2">
        <w:t xml:space="preserve">que es necesario examinar y </w:t>
      </w:r>
      <w:r w:rsidR="00D34ABC">
        <w:t>que</w:t>
      </w:r>
      <w:r w:rsidR="001C44E2">
        <w:t xml:space="preserve"> actualmente</w:t>
      </w:r>
      <w:bookmarkStart w:id="0" w:name="_GoBack"/>
      <w:bookmarkEnd w:id="0"/>
      <w:r w:rsidR="00D34ABC">
        <w:t xml:space="preserve"> impiden </w:t>
      </w:r>
      <w:r w:rsidR="00C1635E">
        <w:t>una mayor inc</w:t>
      </w:r>
      <w:r w:rsidR="001C44E2">
        <w:t>idencia de sus acciones.</w:t>
      </w:r>
    </w:p>
    <w:p w:rsidR="003E3401" w:rsidRDefault="003E3401"/>
    <w:p w:rsidR="003E3401" w:rsidRDefault="003E3401"/>
    <w:p w:rsidR="003E3401" w:rsidRDefault="003E3401"/>
    <w:sectPr w:rsidR="003E34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F1B"/>
    <w:rsid w:val="00010081"/>
    <w:rsid w:val="00066915"/>
    <w:rsid w:val="001C44E2"/>
    <w:rsid w:val="002C24CB"/>
    <w:rsid w:val="003D628E"/>
    <w:rsid w:val="003E3401"/>
    <w:rsid w:val="004D1238"/>
    <w:rsid w:val="005179B7"/>
    <w:rsid w:val="005925C4"/>
    <w:rsid w:val="005F6331"/>
    <w:rsid w:val="006011CF"/>
    <w:rsid w:val="006A6A81"/>
    <w:rsid w:val="007D1C8E"/>
    <w:rsid w:val="00881FD8"/>
    <w:rsid w:val="0091071F"/>
    <w:rsid w:val="00B54B61"/>
    <w:rsid w:val="00BE5DA1"/>
    <w:rsid w:val="00C1635E"/>
    <w:rsid w:val="00C61059"/>
    <w:rsid w:val="00D34ABC"/>
    <w:rsid w:val="00D82232"/>
    <w:rsid w:val="00DF3A80"/>
    <w:rsid w:val="00E24F1B"/>
    <w:rsid w:val="00F1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A621"/>
  <w15:chartTrackingRefBased/>
  <w15:docId w15:val="{05B68284-91D0-48C9-8122-7082BACB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82232"/>
    <w:pPr>
      <w:spacing w:after="0" w:line="240" w:lineRule="auto"/>
      <w:jc w:val="both"/>
    </w:pPr>
    <w:rPr>
      <w:rFonts w:ascii="Garamond" w:hAnsi="Garamond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2C2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315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López</dc:creator>
  <cp:keywords/>
  <dc:description/>
  <cp:lastModifiedBy>Rosa López</cp:lastModifiedBy>
  <cp:revision>2</cp:revision>
  <dcterms:created xsi:type="dcterms:W3CDTF">2016-10-14T07:33:00Z</dcterms:created>
  <dcterms:modified xsi:type="dcterms:W3CDTF">2016-10-14T16:44:00Z</dcterms:modified>
</cp:coreProperties>
</file>