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F1F" w:rsidRPr="00941F1F" w:rsidRDefault="00941F1F" w:rsidP="00941F1F">
      <w:pPr>
        <w:jc w:val="center"/>
        <w:rPr>
          <w:rFonts w:ascii="Times New Roman" w:hAnsi="Times New Roman" w:cs="Times New Roman"/>
          <w:b/>
          <w:lang w:val="en-US"/>
        </w:rPr>
      </w:pPr>
      <w:r w:rsidRPr="00941F1F">
        <w:rPr>
          <w:rFonts w:ascii="Times New Roman" w:hAnsi="Times New Roman" w:cs="Times New Roman"/>
          <w:b/>
          <w:lang w:val="en-US"/>
        </w:rPr>
        <w:t>The moral contradictions of social justice within the PAH</w:t>
      </w:r>
    </w:p>
    <w:p w:rsidR="00941F1F" w:rsidRPr="00941F1F" w:rsidRDefault="00941F1F" w:rsidP="00941F1F">
      <w:pPr>
        <w:jc w:val="both"/>
        <w:rPr>
          <w:rFonts w:ascii="Times New Roman" w:hAnsi="Times New Roman" w:cs="Times New Roman"/>
          <w:lang w:val="en-US"/>
        </w:rPr>
      </w:pPr>
    </w:p>
    <w:p w:rsidR="00941F1F" w:rsidRDefault="00941F1F" w:rsidP="00941F1F">
      <w:pPr>
        <w:jc w:val="both"/>
        <w:rPr>
          <w:rFonts w:ascii="Times New Roman" w:hAnsi="Times New Roman" w:cs="Times New Roman"/>
          <w:lang w:val="en-US"/>
        </w:rPr>
      </w:pPr>
    </w:p>
    <w:p w:rsidR="00941F1F" w:rsidRPr="00941F1F" w:rsidRDefault="00941F1F" w:rsidP="00941F1F">
      <w:pPr>
        <w:jc w:val="both"/>
        <w:rPr>
          <w:rFonts w:ascii="Times New Roman" w:hAnsi="Times New Roman" w:cs="Times New Roman"/>
          <w:lang w:val="en-US"/>
        </w:rPr>
      </w:pPr>
      <w:bookmarkStart w:id="0" w:name="_GoBack"/>
      <w:bookmarkEnd w:id="0"/>
      <w:r w:rsidRPr="00941F1F">
        <w:rPr>
          <w:rFonts w:ascii="Times New Roman" w:hAnsi="Times New Roman" w:cs="Times New Roman"/>
          <w:lang w:val="en-US"/>
        </w:rPr>
        <w:t>Ana Gutierrez Garza</w:t>
      </w:r>
    </w:p>
    <w:p w:rsidR="00941F1F" w:rsidRPr="00941F1F" w:rsidRDefault="00941F1F" w:rsidP="00941F1F">
      <w:pPr>
        <w:jc w:val="both"/>
        <w:rPr>
          <w:rFonts w:ascii="Times New Roman" w:hAnsi="Times New Roman" w:cs="Times New Roman"/>
          <w:lang w:val="en-US"/>
        </w:rPr>
      </w:pPr>
      <w:r w:rsidRPr="00941F1F">
        <w:rPr>
          <w:rFonts w:ascii="Times New Roman" w:hAnsi="Times New Roman" w:cs="Times New Roman"/>
          <w:lang w:val="en-US"/>
        </w:rPr>
        <w:t>Anthropology Department</w:t>
      </w:r>
    </w:p>
    <w:p w:rsidR="00941F1F" w:rsidRPr="00941F1F" w:rsidRDefault="00941F1F" w:rsidP="00941F1F">
      <w:pPr>
        <w:jc w:val="both"/>
        <w:rPr>
          <w:rFonts w:ascii="Times New Roman" w:hAnsi="Times New Roman" w:cs="Times New Roman"/>
          <w:lang w:val="en-US"/>
        </w:rPr>
      </w:pPr>
      <w:r w:rsidRPr="00941F1F">
        <w:rPr>
          <w:rFonts w:ascii="Times New Roman" w:hAnsi="Times New Roman" w:cs="Times New Roman"/>
          <w:lang w:val="en-US"/>
        </w:rPr>
        <w:t>London School of Economics and Political Science</w:t>
      </w:r>
    </w:p>
    <w:p w:rsidR="00941F1F" w:rsidRPr="00941F1F" w:rsidRDefault="00941F1F" w:rsidP="00941F1F">
      <w:pPr>
        <w:jc w:val="both"/>
        <w:rPr>
          <w:rFonts w:ascii="Times New Roman" w:hAnsi="Times New Roman" w:cs="Times New Roman"/>
          <w:lang w:val="en-US"/>
        </w:rPr>
      </w:pPr>
    </w:p>
    <w:p w:rsidR="00941F1F" w:rsidRPr="00941F1F" w:rsidRDefault="00941F1F" w:rsidP="00941F1F">
      <w:pPr>
        <w:jc w:val="both"/>
        <w:rPr>
          <w:rFonts w:ascii="Times New Roman" w:hAnsi="Times New Roman" w:cs="Times New Roman"/>
          <w:lang w:val="en-US"/>
        </w:rPr>
      </w:pPr>
    </w:p>
    <w:p w:rsidR="00534BBE" w:rsidRPr="00941F1F" w:rsidRDefault="00941F1F" w:rsidP="00941F1F">
      <w:pPr>
        <w:jc w:val="both"/>
        <w:rPr>
          <w:rFonts w:ascii="Times New Roman" w:hAnsi="Times New Roman" w:cs="Times New Roman"/>
          <w:lang w:val="en-US"/>
        </w:rPr>
      </w:pPr>
      <w:r w:rsidRPr="00941F1F">
        <w:rPr>
          <w:rFonts w:ascii="Times New Roman" w:hAnsi="Times New Roman" w:cs="Times New Roman"/>
          <w:lang w:val="en-US"/>
        </w:rPr>
        <w:t xml:space="preserve">What is the relationship that exists between social justice and morality within the regime of economic austerity in Spain? How do we, as anthropologists, study the morality of austerity and its impact on peoples’ lives? Based on </w:t>
      </w:r>
      <w:r w:rsidRPr="00941F1F">
        <w:rPr>
          <w:rFonts w:ascii="Times New Roman" w:hAnsi="Times New Roman" w:cs="Times New Roman"/>
          <w:lang w:val="en-US"/>
        </w:rPr>
        <w:t>long-term</w:t>
      </w:r>
      <w:r w:rsidRPr="00941F1F">
        <w:rPr>
          <w:rFonts w:ascii="Times New Roman" w:hAnsi="Times New Roman" w:cs="Times New Roman"/>
          <w:lang w:val="en-US"/>
        </w:rPr>
        <w:t xml:space="preserve"> ethnographic fieldwork </w:t>
      </w:r>
      <w:proofErr w:type="gramStart"/>
      <w:r w:rsidRPr="00941F1F">
        <w:rPr>
          <w:rFonts w:ascii="Times New Roman" w:hAnsi="Times New Roman" w:cs="Times New Roman"/>
          <w:lang w:val="en-US"/>
        </w:rPr>
        <w:t>among</w:t>
      </w:r>
      <w:proofErr w:type="gramEnd"/>
      <w:r w:rsidRPr="00941F1F">
        <w:rPr>
          <w:rFonts w:ascii="Times New Roman" w:hAnsi="Times New Roman" w:cs="Times New Roman"/>
          <w:lang w:val="en-US"/>
        </w:rPr>
        <w:t xml:space="preserve"> two groups of the PAH (</w:t>
      </w:r>
      <w:proofErr w:type="spellStart"/>
      <w:r w:rsidRPr="00941F1F">
        <w:rPr>
          <w:rFonts w:ascii="Times New Roman" w:hAnsi="Times New Roman" w:cs="Times New Roman"/>
          <w:lang w:val="en-US"/>
        </w:rPr>
        <w:t>Plataforma</w:t>
      </w:r>
      <w:proofErr w:type="spellEnd"/>
      <w:r w:rsidRPr="00941F1F">
        <w:rPr>
          <w:rFonts w:ascii="Times New Roman" w:hAnsi="Times New Roman" w:cs="Times New Roman"/>
          <w:lang w:val="en-US"/>
        </w:rPr>
        <w:t xml:space="preserve"> de </w:t>
      </w:r>
      <w:proofErr w:type="spellStart"/>
      <w:r w:rsidRPr="00941F1F">
        <w:rPr>
          <w:rFonts w:ascii="Times New Roman" w:hAnsi="Times New Roman" w:cs="Times New Roman"/>
          <w:lang w:val="en-US"/>
        </w:rPr>
        <w:t>Afectados</w:t>
      </w:r>
      <w:proofErr w:type="spellEnd"/>
      <w:r w:rsidRPr="00941F1F">
        <w:rPr>
          <w:rFonts w:ascii="Times New Roman" w:hAnsi="Times New Roman" w:cs="Times New Roman"/>
          <w:lang w:val="en-US"/>
        </w:rPr>
        <w:t xml:space="preserve"> </w:t>
      </w:r>
      <w:proofErr w:type="spellStart"/>
      <w:r w:rsidRPr="00941F1F">
        <w:rPr>
          <w:rFonts w:ascii="Times New Roman" w:hAnsi="Times New Roman" w:cs="Times New Roman"/>
          <w:lang w:val="en-US"/>
        </w:rPr>
        <w:t>por</w:t>
      </w:r>
      <w:proofErr w:type="spellEnd"/>
      <w:r w:rsidRPr="00941F1F">
        <w:rPr>
          <w:rFonts w:ascii="Times New Roman" w:hAnsi="Times New Roman" w:cs="Times New Roman"/>
          <w:lang w:val="en-US"/>
        </w:rPr>
        <w:t xml:space="preserve"> la </w:t>
      </w:r>
      <w:proofErr w:type="spellStart"/>
      <w:r w:rsidRPr="00941F1F">
        <w:rPr>
          <w:rFonts w:ascii="Times New Roman" w:hAnsi="Times New Roman" w:cs="Times New Roman"/>
          <w:lang w:val="en-US"/>
        </w:rPr>
        <w:t>Hipoteca</w:t>
      </w:r>
      <w:proofErr w:type="spellEnd"/>
      <w:r w:rsidRPr="00941F1F">
        <w:rPr>
          <w:rFonts w:ascii="Times New Roman" w:hAnsi="Times New Roman" w:cs="Times New Roman"/>
          <w:lang w:val="en-US"/>
        </w:rPr>
        <w:t xml:space="preserve">) in Madrid, this paper aims to explore the relationship that exists between personal perceptions of social justice and morality. Departing from the PAH’s notion of social justice articulated against state housing policies - including mortgages, debt and occupation -, my aim is to show how individuals’ notions of justice and injustice create important contradictions within the movement. I pay particular attention to such contradictions through the focusing on individuals’ moral notions, particularly those regarding occupation. </w:t>
      </w:r>
      <w:proofErr w:type="gramStart"/>
      <w:r w:rsidRPr="00941F1F">
        <w:rPr>
          <w:rFonts w:ascii="Times New Roman" w:hAnsi="Times New Roman" w:cs="Times New Roman"/>
          <w:lang w:val="en-US"/>
        </w:rPr>
        <w:t>If occupation has become a viable and sometimes the only alternative to housing, who gets to choose who deserves such alternative?</w:t>
      </w:r>
      <w:proofErr w:type="gramEnd"/>
      <w:r w:rsidRPr="00941F1F">
        <w:rPr>
          <w:rFonts w:ascii="Times New Roman" w:hAnsi="Times New Roman" w:cs="Times New Roman"/>
          <w:lang w:val="en-US"/>
        </w:rPr>
        <w:t xml:space="preserve"> How do individuals use the collective notion for social justice to justify their choice? What are the discourses that people articulate behind their choice and support? What are the moral conflicts that people experience while judging and constructing the figure of the deserved versus the undeserved framed within a collective struggle for social justice? This ethnographic paper analyses the conundrums of a social movement that struggles to find a balance between individuals’ moral </w:t>
      </w:r>
      <w:r w:rsidRPr="00941F1F">
        <w:rPr>
          <w:rFonts w:ascii="Times New Roman" w:hAnsi="Times New Roman" w:cs="Times New Roman"/>
          <w:lang w:val="en-US"/>
        </w:rPr>
        <w:t>judgments</w:t>
      </w:r>
      <w:r w:rsidRPr="00941F1F">
        <w:rPr>
          <w:rFonts w:ascii="Times New Roman" w:hAnsi="Times New Roman" w:cs="Times New Roman"/>
          <w:lang w:val="en-US"/>
        </w:rPr>
        <w:t xml:space="preserve"> and the collective good; it aims to show the inescapable dilemmas and contradictions of the struggle for social justice on an every day basis.</w:t>
      </w:r>
    </w:p>
    <w:p w:rsidR="00941F1F" w:rsidRPr="00941F1F" w:rsidRDefault="00941F1F" w:rsidP="00941F1F">
      <w:pPr>
        <w:jc w:val="both"/>
        <w:rPr>
          <w:rFonts w:ascii="Times New Roman" w:hAnsi="Times New Roman" w:cs="Times New Roman"/>
          <w:lang w:val="en-US"/>
        </w:rPr>
      </w:pPr>
    </w:p>
    <w:p w:rsidR="00941F1F" w:rsidRPr="00941F1F" w:rsidRDefault="00941F1F" w:rsidP="00941F1F">
      <w:pPr>
        <w:jc w:val="both"/>
        <w:rPr>
          <w:rFonts w:ascii="Times New Roman" w:hAnsi="Times New Roman" w:cs="Times New Roman"/>
        </w:rPr>
      </w:pPr>
      <w:r w:rsidRPr="00941F1F">
        <w:rPr>
          <w:rFonts w:ascii="Times New Roman" w:hAnsi="Times New Roman" w:cs="Times New Roman"/>
          <w:lang w:val="en-US"/>
        </w:rPr>
        <w:t xml:space="preserve">Note: The presentation of the paper can be done in Spanish. </w:t>
      </w:r>
    </w:p>
    <w:sectPr w:rsidR="00941F1F" w:rsidRPr="00941F1F" w:rsidSect="00534BB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F1F"/>
    <w:rsid w:val="00534BBE"/>
    <w:rsid w:val="00941F1F"/>
    <w:rsid w:val="00A75F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9694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5F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5F0D"/>
    <w:rPr>
      <w:rFonts w:ascii="Lucida Grande" w:hAnsi="Lucida Grande" w:cs="Lucida Grande"/>
      <w:sz w:val="18"/>
      <w:szCs w:val="18"/>
      <w:lang w:val="es-ES_trad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5F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5F0D"/>
    <w:rPr>
      <w:rFonts w:ascii="Lucida Grande" w:hAnsi="Lucida Grande" w:cs="Lucida Grande"/>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276</Words>
  <Characters>1574</Characters>
  <Application>Microsoft Macintosh Word</Application>
  <DocSecurity>0</DocSecurity>
  <Lines>13</Lines>
  <Paragraphs>3</Paragraphs>
  <ScaleCrop>false</ScaleCrop>
  <Company/>
  <LinksUpToDate>false</LinksUpToDate>
  <CharactersWithSpaces>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Gutierrez</dc:creator>
  <cp:keywords/>
  <dc:description/>
  <cp:lastModifiedBy>Ana  Gutierrez</cp:lastModifiedBy>
  <cp:revision>1</cp:revision>
  <dcterms:created xsi:type="dcterms:W3CDTF">2016-10-14T17:35:00Z</dcterms:created>
  <dcterms:modified xsi:type="dcterms:W3CDTF">2016-10-14T17:37:00Z</dcterms:modified>
</cp:coreProperties>
</file>