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E7" w:rsidRPr="00FB0515" w:rsidRDefault="006403C1" w:rsidP="00FB0515">
      <w:pPr>
        <w:spacing w:line="360" w:lineRule="auto"/>
        <w:jc w:val="center"/>
        <w:rPr>
          <w:rFonts w:ascii="Arial" w:hAnsi="Arial" w:cs="Arial"/>
          <w:b/>
          <w:sz w:val="26"/>
          <w:szCs w:val="26"/>
          <w:lang w:val="es-ES"/>
        </w:rPr>
      </w:pPr>
      <w:r w:rsidRPr="00FB0515">
        <w:rPr>
          <w:rFonts w:ascii="Arial" w:hAnsi="Arial" w:cs="Arial"/>
          <w:b/>
          <w:sz w:val="26"/>
          <w:szCs w:val="26"/>
          <w:lang w:val="es-ES"/>
        </w:rPr>
        <w:t xml:space="preserve">El deporte como imperativo </w:t>
      </w:r>
      <w:proofErr w:type="spellStart"/>
      <w:r w:rsidRPr="00FB0515">
        <w:rPr>
          <w:rFonts w:ascii="Arial" w:hAnsi="Arial" w:cs="Arial"/>
          <w:b/>
          <w:sz w:val="26"/>
          <w:szCs w:val="26"/>
          <w:lang w:val="es-ES"/>
        </w:rPr>
        <w:t>bio</w:t>
      </w:r>
      <w:proofErr w:type="spellEnd"/>
      <w:r w:rsidRPr="00FB0515">
        <w:rPr>
          <w:rFonts w:ascii="Arial" w:hAnsi="Arial" w:cs="Arial"/>
          <w:b/>
          <w:sz w:val="26"/>
          <w:szCs w:val="26"/>
          <w:lang w:val="es-ES"/>
        </w:rPr>
        <w:t>-</w:t>
      </w:r>
      <w:proofErr w:type="spellStart"/>
      <w:r w:rsidRPr="00FB0515">
        <w:rPr>
          <w:rFonts w:ascii="Arial" w:hAnsi="Arial" w:cs="Arial"/>
          <w:b/>
          <w:sz w:val="26"/>
          <w:szCs w:val="26"/>
          <w:lang w:val="es-ES"/>
        </w:rPr>
        <w:t>psico</w:t>
      </w:r>
      <w:proofErr w:type="spellEnd"/>
      <w:r w:rsidRPr="00FB0515">
        <w:rPr>
          <w:rFonts w:ascii="Arial" w:hAnsi="Arial" w:cs="Arial"/>
          <w:b/>
          <w:sz w:val="26"/>
          <w:szCs w:val="26"/>
          <w:lang w:val="es-ES"/>
        </w:rPr>
        <w:t>-social: El caso de la prisión.</w:t>
      </w:r>
    </w:p>
    <w:p w:rsidR="006403C1" w:rsidRDefault="006403C1" w:rsidP="00FB05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B0515">
        <w:rPr>
          <w:rFonts w:ascii="Arial" w:hAnsi="Arial" w:cs="Arial"/>
          <w:sz w:val="24"/>
          <w:szCs w:val="24"/>
          <w:lang w:val="es-ES"/>
        </w:rPr>
        <w:t xml:space="preserve">En el siguiente artículo se propone analizar, tanto desde la observación en las cárceles de Cataluña, como en teorizaciones anteriores sobre el tema, el deporte como una totalidad </w:t>
      </w:r>
      <w:proofErr w:type="spellStart"/>
      <w:r w:rsidRPr="00FB0515">
        <w:rPr>
          <w:rFonts w:ascii="Arial" w:hAnsi="Arial" w:cs="Arial"/>
          <w:sz w:val="24"/>
          <w:szCs w:val="24"/>
          <w:lang w:val="es-ES"/>
        </w:rPr>
        <w:t>bio-psico</w:t>
      </w:r>
      <w:proofErr w:type="spellEnd"/>
      <w:r w:rsidRPr="00FB0515">
        <w:rPr>
          <w:rFonts w:ascii="Arial" w:hAnsi="Arial" w:cs="Arial"/>
          <w:sz w:val="24"/>
          <w:szCs w:val="24"/>
          <w:lang w:val="es-ES"/>
        </w:rPr>
        <w:t xml:space="preserve"> – social en la prisión. Salud y prisión se anudan holísticamente, siendo el deporte la actividad con más demanda por parte de las persones presas, las cuales lo consideran como principal necesidad de vivencia y supervivencia en su situación. Se muestra como sin deporte un recluso no puede acceder a unos mínimos niveles de salud y </w:t>
      </w:r>
      <w:r w:rsidR="005F0694">
        <w:rPr>
          <w:rFonts w:ascii="Arial" w:hAnsi="Arial" w:cs="Arial"/>
          <w:sz w:val="24"/>
          <w:szCs w:val="24"/>
          <w:lang w:val="es-ES"/>
        </w:rPr>
        <w:t>n</w:t>
      </w:r>
      <w:bookmarkStart w:id="0" w:name="_GoBack"/>
      <w:bookmarkEnd w:id="0"/>
      <w:r w:rsidRPr="00FB0515">
        <w:rPr>
          <w:rFonts w:ascii="Arial" w:hAnsi="Arial" w:cs="Arial"/>
          <w:sz w:val="24"/>
          <w:szCs w:val="24"/>
          <w:lang w:val="es-ES"/>
        </w:rPr>
        <w:t>o solo física.</w:t>
      </w:r>
      <w:r w:rsidR="00FB0515" w:rsidRPr="00FB0515">
        <w:rPr>
          <w:rFonts w:ascii="Arial" w:hAnsi="Arial" w:cs="Arial"/>
          <w:sz w:val="24"/>
          <w:szCs w:val="24"/>
          <w:lang w:val="es-ES"/>
        </w:rPr>
        <w:t xml:space="preserve"> </w:t>
      </w:r>
      <w:r w:rsidRPr="00FB0515">
        <w:rPr>
          <w:rFonts w:ascii="Arial" w:hAnsi="Arial" w:cs="Arial"/>
          <w:sz w:val="24"/>
          <w:szCs w:val="24"/>
          <w:lang w:val="es-ES"/>
        </w:rPr>
        <w:t>Es, el deporte, una herramienta imperativa de su vivencia y supervivencia en una institución cerrada.</w:t>
      </w:r>
    </w:p>
    <w:p w:rsidR="00FB0515" w:rsidRDefault="00FB0515" w:rsidP="00FB05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B0515" w:rsidRDefault="00FB0515" w:rsidP="00FB05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Montse Izquierdo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Prades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FB0515" w:rsidRPr="00FB0515" w:rsidRDefault="00FB0515" w:rsidP="00FB05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David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Fornons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Fontdevila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sectPr w:rsidR="00FB0515" w:rsidRPr="00FB05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C1"/>
    <w:rsid w:val="005F0694"/>
    <w:rsid w:val="006403C1"/>
    <w:rsid w:val="00B832E7"/>
    <w:rsid w:val="00FB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2016-10-11T17:08:00Z</dcterms:created>
  <dcterms:modified xsi:type="dcterms:W3CDTF">2016-10-11T17:56:00Z</dcterms:modified>
</cp:coreProperties>
</file>