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A64" w:rsidRDefault="001D1A64" w:rsidP="00384B46">
      <w:pPr>
        <w:jc w:val="both"/>
      </w:pPr>
      <w:r w:rsidRPr="001D1A64">
        <w:t xml:space="preserve">La cooperación al desarrollo tradicional está en crisis. Por un lado, los problemas </w:t>
      </w:r>
      <w:r>
        <w:t xml:space="preserve">parten de la propia concepción de desarrollo y, por otro, </w:t>
      </w:r>
      <w:r w:rsidRPr="001D1A64">
        <w:t>del hecho de que se han dad</w:t>
      </w:r>
      <w:r>
        <w:t>o y se dan hasta la actualidad i</w:t>
      </w:r>
      <w:r w:rsidRPr="001D1A64">
        <w:t xml:space="preserve">nterferencias que tienden a favorecer a las sociedades del Norte y a perjudicar a las del Sur. </w:t>
      </w:r>
    </w:p>
    <w:p w:rsidR="00FC2E18" w:rsidRDefault="001D1A64" w:rsidP="00384B46">
      <w:pPr>
        <w:jc w:val="both"/>
      </w:pPr>
      <w:r w:rsidRPr="001D1A64">
        <w:t xml:space="preserve">El nuevo contexto </w:t>
      </w:r>
      <w:r w:rsidR="00CD73BE">
        <w:t>obliga a los diferentes actores de la cooperación</w:t>
      </w:r>
      <w:r w:rsidRPr="001D1A64">
        <w:t xml:space="preserve"> adaptar </w:t>
      </w:r>
      <w:r w:rsidR="00CD73BE">
        <w:t>su</w:t>
      </w:r>
      <w:r w:rsidRPr="001D1A64">
        <w:t xml:space="preserve"> práctica a los recientes O</w:t>
      </w:r>
      <w:r w:rsidR="00FC2E18">
        <w:t xml:space="preserve">bjetivos de </w:t>
      </w:r>
      <w:r w:rsidRPr="001D1A64">
        <w:t>D</w:t>
      </w:r>
      <w:r w:rsidR="00FC2E18">
        <w:t xml:space="preserve">esarrollo </w:t>
      </w:r>
      <w:r w:rsidRPr="001D1A64">
        <w:t>S</w:t>
      </w:r>
      <w:r w:rsidR="00FC2E18">
        <w:t>ostenible</w:t>
      </w:r>
      <w:r w:rsidRPr="001D1A64">
        <w:t xml:space="preserve"> actuando de manera coordinada y en sintonía con las líneas generales </w:t>
      </w:r>
      <w:r>
        <w:t>que determina la Agenda 2030</w:t>
      </w:r>
      <w:r w:rsidRPr="001D1A64">
        <w:t xml:space="preserve">. </w:t>
      </w:r>
    </w:p>
    <w:p w:rsidR="001D1A64" w:rsidRDefault="00FC2E18" w:rsidP="00384B46">
      <w:pPr>
        <w:jc w:val="both"/>
      </w:pPr>
      <w:r>
        <w:t>Desde la Cooperación Universitaria al Desarrollo -CUD-, c</w:t>
      </w:r>
      <w:r w:rsidR="001D1A64" w:rsidRPr="001D1A64">
        <w:t xml:space="preserve">orresponde a la </w:t>
      </w:r>
      <w:r>
        <w:t>U</w:t>
      </w:r>
      <w:r w:rsidR="001D1A64" w:rsidRPr="001D1A64">
        <w:t>niversidad</w:t>
      </w:r>
      <w:r>
        <w:t xml:space="preserve"> </w:t>
      </w:r>
      <w:r w:rsidR="001D1A64" w:rsidRPr="001D1A64">
        <w:t>centrar su ayuda en los ámbitos en que aporte el mayor valor añadido</w:t>
      </w:r>
      <w:r>
        <w:t xml:space="preserve"> y</w:t>
      </w:r>
      <w:r w:rsidR="001D1A64" w:rsidRPr="001D1A64">
        <w:t xml:space="preserve"> en </w:t>
      </w:r>
      <w:r w:rsidR="009844AB">
        <w:t>coherencia con los planteamientos universales de educación y desarrollo sustentable</w:t>
      </w:r>
      <w:r w:rsidR="001D1A64">
        <w:t>.</w:t>
      </w:r>
    </w:p>
    <w:p w:rsidR="009844AB" w:rsidRDefault="00FC2E18" w:rsidP="00D3024D">
      <w:pPr>
        <w:jc w:val="both"/>
      </w:pPr>
      <w:r w:rsidRPr="00FC2E18">
        <w:t>Ante la ineficacia de los</w:t>
      </w:r>
      <w:r>
        <w:t xml:space="preserve"> pasados </w:t>
      </w:r>
      <w:r w:rsidRPr="00FC2E18">
        <w:t>Objetivos del Milenio para solucionar los p</w:t>
      </w:r>
      <w:r>
        <w:t>rincipales problemas del planeta</w:t>
      </w:r>
      <w:r w:rsidRPr="00FC2E18">
        <w:t xml:space="preserve">, considero que esta revisión puede brindar herramientas de comprensión sobre la concepción de desarrollo que se espera implementar desde el nuevo escenario de la Agenda 2030 y </w:t>
      </w:r>
      <w:r>
        <w:t>el</w:t>
      </w:r>
      <w:r w:rsidRPr="00FC2E18">
        <w:t xml:space="preserve"> </w:t>
      </w:r>
      <w:r w:rsidR="002B6410">
        <w:t xml:space="preserve">papel que a </w:t>
      </w:r>
      <w:r w:rsidRPr="00FC2E18">
        <w:t xml:space="preserve">la cooperación universitaria </w:t>
      </w:r>
      <w:r w:rsidR="002B6410">
        <w:t xml:space="preserve">se le asigna </w:t>
      </w:r>
      <w:bookmarkStart w:id="0" w:name="_GoBack"/>
      <w:bookmarkEnd w:id="0"/>
      <w:r w:rsidRPr="00FC2E18">
        <w:t>en los procesos de desarrollo local.</w:t>
      </w:r>
      <w:r>
        <w:t xml:space="preserve"> </w:t>
      </w:r>
    </w:p>
    <w:p w:rsidR="009844AB" w:rsidRDefault="009844AB" w:rsidP="00384B46">
      <w:pPr>
        <w:jc w:val="both"/>
      </w:pPr>
    </w:p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p w:rsidR="009844AB" w:rsidRDefault="009844AB" w:rsidP="009844AB"/>
    <w:sectPr w:rsidR="009844AB" w:rsidSect="00614C8F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4AB"/>
    <w:rsid w:val="0016489F"/>
    <w:rsid w:val="001B3945"/>
    <w:rsid w:val="001D1709"/>
    <w:rsid w:val="001D1A64"/>
    <w:rsid w:val="002B6410"/>
    <w:rsid w:val="00384B46"/>
    <w:rsid w:val="00614C8F"/>
    <w:rsid w:val="009844AB"/>
    <w:rsid w:val="00CD73BE"/>
    <w:rsid w:val="00D3024D"/>
    <w:rsid w:val="00FC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10B9B-A20C-434F-8418-29DC11D4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8</cp:revision>
  <dcterms:created xsi:type="dcterms:W3CDTF">2016-10-05T11:12:00Z</dcterms:created>
  <dcterms:modified xsi:type="dcterms:W3CDTF">2016-10-06T09:28:00Z</dcterms:modified>
</cp:coreProperties>
</file>